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B8" w:rsidRPr="00B837BB" w:rsidRDefault="00053DAA" w:rsidP="00B837B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</w:t>
      </w:r>
      <w:r w:rsidR="00B837BB">
        <w:rPr>
          <w:rFonts w:ascii="Times New Roman" w:eastAsia="Calibri" w:hAnsi="Times New Roman" w:cs="Times New Roman"/>
          <w:b/>
          <w:sz w:val="28"/>
          <w:szCs w:val="28"/>
        </w:rPr>
        <w:t>рабочей программе</w:t>
      </w:r>
    </w:p>
    <w:tbl>
      <w:tblPr>
        <w:tblW w:w="1091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8928"/>
      </w:tblGrid>
      <w:tr w:rsidR="00D44A53" w:rsidRPr="00961070" w:rsidTr="00D44A53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8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5A7AD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5A7AD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5A7AD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DC34F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34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Составитель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5A7AD3" w:rsidRDefault="00D44A53" w:rsidP="00D44A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Паршина Е.И.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Нормативные документы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5A7AD3" w:rsidRDefault="00D44A53" w:rsidP="00D44A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ООО</w:t>
            </w:r>
          </w:p>
          <w:p w:rsidR="004C3DC3" w:rsidRPr="004C3DC3" w:rsidRDefault="004C3DC3" w:rsidP="004C3DC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Федеральные рабочие программы.</w:t>
            </w:r>
            <w:bookmarkStart w:id="0" w:name="_GoBack"/>
            <w:bookmarkEnd w:id="0"/>
          </w:p>
          <w:p w:rsidR="00D44A53" w:rsidRPr="004C3DC3" w:rsidRDefault="00D44A53" w:rsidP="00D44A5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C3D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Примерная программа по учебным предметам 1-4 кл.УМК: «Школа России». «Технология».Под редакцией В. П. Канакиной и В.Г.Горецкого . Москва «Просвещение» 2011г</w:t>
            </w:r>
          </w:p>
          <w:p w:rsidR="00D44A53" w:rsidRPr="004C3DC3" w:rsidRDefault="00D44A53" w:rsidP="00D44A53">
            <w:pPr>
              <w:spacing w:after="0"/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  <w:p w:rsidR="00D44A53" w:rsidRPr="005A7AD3" w:rsidRDefault="00D44A53" w:rsidP="00D44A5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C3DC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структуре, технологии</w:t>
            </w:r>
            <w:r w:rsidRPr="005A7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разработки, порядке рассмотрения и утверждения рабочих программ учебных предметов в МБОУ - СОШ № 9 х. Денисов</w:t>
            </w:r>
          </w:p>
        </w:tc>
      </w:tr>
      <w:tr w:rsidR="00D44A53" w:rsidRPr="00961070" w:rsidTr="00D44A53">
        <w:trPr>
          <w:trHeight w:val="591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Учебник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D47821" w:rsidRDefault="00D44A53" w:rsidP="00D44A53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0C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Учебник 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Цель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D44A53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Pr="002353F8" w:rsidRDefault="00D44A53" w:rsidP="00D44A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353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D44A53" w:rsidRPr="002353F8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</w:rPr>
            </w:pP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Default="00D44A53" w:rsidP="00D44A53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основы российской гражданской идентичности, испытывать чувство гордости за свою Родину;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национальную и гражданскую самоидентичность, осознавать свою этническую и национальную принадлежность;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значение гуманистических и демократических ценностных ориентаций; осознавать ценность человеческой жизни;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значение нравственных норм и ценностей как условия жизни личности, семьи, общества;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осознавать право гражданина РФ исповедовать любую традиционную религию или не исповедовать никакой религии;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необходимость бережного отношения к материальным и духовным ценностям.</w:t>
            </w:r>
          </w:p>
          <w:p w:rsidR="00D44A53" w:rsidRPr="007C00F3" w:rsidRDefault="00D44A53" w:rsidP="00D44A53">
            <w:pPr>
              <w:spacing w:after="0"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  </w:t>
            </w: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способностью понимания и сохранения целей и задач учебной деятельности, поиска оптимальных средств их достижения;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совершенствовать умения в различных видах речевой деятельности и коммуникативных ситуациях;                                                             овладевать навыками смыслового чтения текстов различных стилей и жанров, осознанного </w:t>
            </w: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построения речевых высказываний в соответствии с задачами коммуникации;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    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      </w:r>
          </w:p>
          <w:p w:rsidR="00D44A53" w:rsidRPr="00D44A53" w:rsidRDefault="00D44A53" w:rsidP="00D44A53">
            <w:pPr>
              <w:spacing w:after="0" w:line="264" w:lineRule="auto"/>
              <w:ind w:left="120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D44A53" w:rsidRPr="00D44A53" w:rsidRDefault="00D44A53" w:rsidP="00D44A53">
            <w:pPr>
              <w:spacing w:after="0" w:line="264" w:lineRule="auto"/>
              <w:ind w:firstLine="600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 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разные методы получения знаний о традиционных религиях и светской этике (наблюдение, чтение, сравнение, вычисление);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признавать возможность существования разных точек зрения; обосновывать свои суждения, приводить убедительные доказательства;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выполнять совместные проектные задания с опорой на предложенные образцы.</w:t>
            </w:r>
          </w:p>
          <w:p w:rsidR="00D44A53" w:rsidRPr="00D44A53" w:rsidRDefault="00D44A53" w:rsidP="00D44A53">
            <w:pPr>
              <w:spacing w:after="0" w:line="264" w:lineRule="auto"/>
              <w:ind w:firstLine="600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воспроизводить прослушанную (прочитанную) информацию, подчёркивать её принадлежность к определённой религии и/или к гражданской этике;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разные средства для получения информации в соответствии с поставленной учебной задачей (текстовую, графическую, видео);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      </w:r>
          </w:p>
          <w:p w:rsidR="00D44A53" w:rsidRPr="00D44A53" w:rsidRDefault="00D44A53" w:rsidP="00D44A53">
            <w:pPr>
              <w:spacing w:after="0" w:line="264" w:lineRule="auto"/>
              <w:rPr>
                <w:sz w:val="24"/>
                <w:szCs w:val="24"/>
              </w:rPr>
            </w:pPr>
            <w:r w:rsidRPr="00D44A53">
              <w:rPr>
                <w:rFonts w:ascii="Times New Roman" w:hAnsi="Times New Roman"/>
                <w:color w:val="000000"/>
                <w:sz w:val="24"/>
                <w:szCs w:val="24"/>
              </w:rPr>
              <w:t>- анализировать, сравнивать информацию, представленную в разных источниках, с помощью учителя, оценивать её объективность и правильность.</w:t>
            </w:r>
          </w:p>
          <w:p w:rsidR="00D44A53" w:rsidRPr="00423717" w:rsidRDefault="00D44A53" w:rsidP="00D44A5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  <w:p w:rsidR="00D44A53" w:rsidRPr="00423717" w:rsidRDefault="00D44A53" w:rsidP="00D44A5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</w:t>
            </w: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      </w:r>
          </w:p>
          <w:p w:rsidR="00D44A53" w:rsidRPr="00423717" w:rsidRDefault="00D44A53" w:rsidP="00D44A5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      </w:r>
          </w:p>
          <w:p w:rsidR="00D44A53" w:rsidRPr="00423717" w:rsidRDefault="00D44A53" w:rsidP="00423717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23717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      </w:r>
          </w:p>
          <w:p w:rsidR="00D44A53" w:rsidRPr="007C00F3" w:rsidRDefault="00D44A53" w:rsidP="00D44A53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своими словами понимание значимости нравственного самосовершенствования и роли в этом личных усилий человека, приводить примеры;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нравственные формы поведения с нравственными нормами, заповедями в традиционных религиях народов России;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художественной культуре традиционных религий народов России (православные иконы, исламская каллиграфия, буддийская танкопись);                                                                                                                                                   -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выражать своими словами понимание человеческого достоинства, ценности </w:t>
            </w: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человеческой жизни в традиционных религиях народов России.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раскрывать основное содержание нравственных категорий российской светской этики в отношениях между людьми в российском обществе; объяснять «золотое правило нравственности»;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российских культурных и природных памятниках, о культурных и природных достопримечательностях своего региона;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объяснять своими словами роль светской (гражданской) этики в становлении российской государственности;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      </w:r>
          </w:p>
          <w:p w:rsidR="00DC34FF" w:rsidRPr="00DC34FF" w:rsidRDefault="00DC34FF" w:rsidP="00DC34FF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своими словами понимание свободы мировоззренческого выбора, отношения человека, людей в обществе к религии, свободы вероисповедания;                                                                                                                 -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      </w:r>
          </w:p>
          <w:p w:rsidR="00D44A53" w:rsidRPr="00DC34FF" w:rsidRDefault="00DC34FF" w:rsidP="00DC34FF">
            <w:pPr>
              <w:spacing w:after="0" w:line="264" w:lineRule="auto"/>
              <w:jc w:val="both"/>
            </w:pPr>
            <w:r w:rsidRPr="00DC34FF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своими словами понимание человеческого достоинства, ценности человеческой жизни в российской светской (гражданской) этике.</w:t>
            </w:r>
          </w:p>
        </w:tc>
      </w:tr>
      <w:tr w:rsidR="00D44A53" w:rsidRPr="00961070" w:rsidTr="00D44A53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A53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44A53" w:rsidRPr="00961070" w:rsidRDefault="00D44A53" w:rsidP="00D44A5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107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Структура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8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A53" w:rsidRPr="007C00F3" w:rsidRDefault="00D44A53" w:rsidP="00D44A53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Пояснительная записка, в которой отражены цели, задачи, актуальность изучения </w:t>
            </w: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курса, система оценивания,  место предмета</w:t>
            </w:r>
          </w:p>
          <w:p w:rsidR="00D44A53" w:rsidRPr="007C00F3" w:rsidRDefault="00D44A53" w:rsidP="00D44A53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Содержание учебного предмета</w:t>
            </w:r>
          </w:p>
          <w:p w:rsidR="00D44A53" w:rsidRPr="007C00F3" w:rsidRDefault="00D44A53" w:rsidP="00D44A53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Планируемые результаты освоения предмета</w:t>
            </w:r>
          </w:p>
          <w:p w:rsidR="00D44A53" w:rsidRPr="007C00F3" w:rsidRDefault="00D44A53" w:rsidP="00D44A53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Тематическое планирование</w:t>
            </w:r>
          </w:p>
          <w:p w:rsidR="00D44A53" w:rsidRPr="005E6D09" w:rsidRDefault="00D44A53" w:rsidP="00D44A53">
            <w:pPr>
              <w:pStyle w:val="a3"/>
              <w:widowControl w:val="0"/>
              <w:suppressAutoHyphens/>
              <w:spacing w:after="0" w:line="240" w:lineRule="auto"/>
              <w:ind w:left="229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C00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Календарно-тематическое планирование</w:t>
            </w:r>
          </w:p>
        </w:tc>
      </w:tr>
    </w:tbl>
    <w:p w:rsidR="005A7AD3" w:rsidRDefault="005A7AD3" w:rsidP="005A7AD3">
      <w:pPr>
        <w:tabs>
          <w:tab w:val="left" w:pos="6552"/>
        </w:tabs>
      </w:pPr>
      <w:r>
        <w:lastRenderedPageBreak/>
        <w:tab/>
      </w:r>
    </w:p>
    <w:p w:rsidR="005A7AD3" w:rsidRDefault="005A7AD3" w:rsidP="002353F8">
      <w:pPr>
        <w:tabs>
          <w:tab w:val="left" w:pos="6552"/>
        </w:tabs>
      </w:pPr>
    </w:p>
    <w:p w:rsidR="005A7AD3" w:rsidRDefault="005A7AD3" w:rsidP="002353F8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</w:p>
    <w:p w:rsidR="005A7AD3" w:rsidRDefault="005A7AD3" w:rsidP="005A7AD3">
      <w:pPr>
        <w:tabs>
          <w:tab w:val="left" w:pos="6552"/>
        </w:tabs>
      </w:pPr>
      <w:r>
        <w:tab/>
      </w:r>
      <w:r>
        <w:tab/>
      </w:r>
    </w:p>
    <w:p w:rsidR="002E5FDF" w:rsidRPr="007754E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2E5FD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2E5FDF" w:rsidRPr="007754EF" w:rsidRDefault="002E5FDF" w:rsidP="002E5FDF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</w:p>
    <w:p w:rsidR="00961070" w:rsidRDefault="00961070" w:rsidP="002E5FDF">
      <w:pPr>
        <w:tabs>
          <w:tab w:val="left" w:pos="6552"/>
        </w:tabs>
      </w:pPr>
    </w:p>
    <w:sectPr w:rsidR="00961070" w:rsidSect="00472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61AC4"/>
    <w:multiLevelType w:val="multilevel"/>
    <w:tmpl w:val="EFD09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35C72"/>
    <w:multiLevelType w:val="multilevel"/>
    <w:tmpl w:val="7F96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355CB"/>
    <w:multiLevelType w:val="multilevel"/>
    <w:tmpl w:val="1136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324A9"/>
    <w:multiLevelType w:val="multilevel"/>
    <w:tmpl w:val="5838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C3059"/>
    <w:multiLevelType w:val="multilevel"/>
    <w:tmpl w:val="24FE9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A7658D"/>
    <w:multiLevelType w:val="multilevel"/>
    <w:tmpl w:val="1E1C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1D188F"/>
    <w:multiLevelType w:val="multilevel"/>
    <w:tmpl w:val="A6EC3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4928FC"/>
    <w:multiLevelType w:val="multilevel"/>
    <w:tmpl w:val="287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CC41B2"/>
    <w:multiLevelType w:val="multilevel"/>
    <w:tmpl w:val="35986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5D3427"/>
    <w:multiLevelType w:val="multilevel"/>
    <w:tmpl w:val="0DE8E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257B6"/>
    <w:multiLevelType w:val="multilevel"/>
    <w:tmpl w:val="70D86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F50FDC"/>
    <w:multiLevelType w:val="multilevel"/>
    <w:tmpl w:val="25B6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354E74"/>
    <w:multiLevelType w:val="multilevel"/>
    <w:tmpl w:val="E42A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557644"/>
    <w:multiLevelType w:val="multilevel"/>
    <w:tmpl w:val="D80E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861B68"/>
    <w:multiLevelType w:val="multilevel"/>
    <w:tmpl w:val="1470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792992"/>
    <w:multiLevelType w:val="multilevel"/>
    <w:tmpl w:val="175A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6B73CE"/>
    <w:multiLevelType w:val="multilevel"/>
    <w:tmpl w:val="E416A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0109FF"/>
    <w:multiLevelType w:val="multilevel"/>
    <w:tmpl w:val="3842C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062CB3"/>
    <w:multiLevelType w:val="multilevel"/>
    <w:tmpl w:val="0B62E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F53B2F"/>
    <w:multiLevelType w:val="multilevel"/>
    <w:tmpl w:val="76A2B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F3F37"/>
    <w:multiLevelType w:val="multilevel"/>
    <w:tmpl w:val="C64E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EC1B56"/>
    <w:multiLevelType w:val="multilevel"/>
    <w:tmpl w:val="DAC65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9A6B84"/>
    <w:multiLevelType w:val="multilevel"/>
    <w:tmpl w:val="002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D41BCB"/>
    <w:multiLevelType w:val="multilevel"/>
    <w:tmpl w:val="FEEC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B13A66"/>
    <w:multiLevelType w:val="multilevel"/>
    <w:tmpl w:val="123E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0A06CA"/>
    <w:multiLevelType w:val="multilevel"/>
    <w:tmpl w:val="497A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FA6AD6"/>
    <w:multiLevelType w:val="multilevel"/>
    <w:tmpl w:val="C4FA2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8E1527"/>
    <w:multiLevelType w:val="multilevel"/>
    <w:tmpl w:val="362A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C3589"/>
    <w:multiLevelType w:val="multilevel"/>
    <w:tmpl w:val="0984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CD0C33"/>
    <w:multiLevelType w:val="multilevel"/>
    <w:tmpl w:val="4D809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82196B"/>
    <w:multiLevelType w:val="multilevel"/>
    <w:tmpl w:val="B6BA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554890"/>
    <w:multiLevelType w:val="multilevel"/>
    <w:tmpl w:val="0F82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342862"/>
    <w:multiLevelType w:val="multilevel"/>
    <w:tmpl w:val="C29A0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897F51"/>
    <w:multiLevelType w:val="multilevel"/>
    <w:tmpl w:val="1F8E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BB697A"/>
    <w:multiLevelType w:val="multilevel"/>
    <w:tmpl w:val="74AA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5F6795"/>
    <w:multiLevelType w:val="multilevel"/>
    <w:tmpl w:val="0DAAA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D9D458D"/>
    <w:multiLevelType w:val="multilevel"/>
    <w:tmpl w:val="F2B6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1847396"/>
    <w:multiLevelType w:val="multilevel"/>
    <w:tmpl w:val="1F8E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40E518E"/>
    <w:multiLevelType w:val="multilevel"/>
    <w:tmpl w:val="085AB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53108B8"/>
    <w:multiLevelType w:val="multilevel"/>
    <w:tmpl w:val="492C7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140D7B"/>
    <w:multiLevelType w:val="multilevel"/>
    <w:tmpl w:val="9390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9446EC"/>
    <w:multiLevelType w:val="multilevel"/>
    <w:tmpl w:val="24203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F37825"/>
    <w:multiLevelType w:val="multilevel"/>
    <w:tmpl w:val="DE725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8B310E8"/>
    <w:multiLevelType w:val="multilevel"/>
    <w:tmpl w:val="8C52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B00ED0"/>
    <w:multiLevelType w:val="multilevel"/>
    <w:tmpl w:val="F7565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C7D77DA"/>
    <w:multiLevelType w:val="multilevel"/>
    <w:tmpl w:val="84E0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E8057F"/>
    <w:multiLevelType w:val="hybridMultilevel"/>
    <w:tmpl w:val="F5488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CD60A81"/>
    <w:multiLevelType w:val="multilevel"/>
    <w:tmpl w:val="5B4E3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BB0BBE"/>
    <w:multiLevelType w:val="multilevel"/>
    <w:tmpl w:val="792C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19C39B6"/>
    <w:multiLevelType w:val="multilevel"/>
    <w:tmpl w:val="56A8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77F03FF"/>
    <w:multiLevelType w:val="multilevel"/>
    <w:tmpl w:val="DC541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92E2F4B"/>
    <w:multiLevelType w:val="multilevel"/>
    <w:tmpl w:val="3E86E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A5D16D3"/>
    <w:multiLevelType w:val="multilevel"/>
    <w:tmpl w:val="9CFA9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7B022F"/>
    <w:multiLevelType w:val="multilevel"/>
    <w:tmpl w:val="0846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163576"/>
    <w:multiLevelType w:val="multilevel"/>
    <w:tmpl w:val="4D7AB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CF6378C"/>
    <w:multiLevelType w:val="multilevel"/>
    <w:tmpl w:val="5182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DE05DDC"/>
    <w:multiLevelType w:val="multilevel"/>
    <w:tmpl w:val="F534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E79441F"/>
    <w:multiLevelType w:val="multilevel"/>
    <w:tmpl w:val="31BA2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F8C70A9"/>
    <w:multiLevelType w:val="multilevel"/>
    <w:tmpl w:val="B6A8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FB5214E"/>
    <w:multiLevelType w:val="multilevel"/>
    <w:tmpl w:val="D632B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3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7"/>
  </w:num>
  <w:num w:numId="6">
    <w:abstractNumId w:val="5"/>
  </w:num>
  <w:num w:numId="7">
    <w:abstractNumId w:val="30"/>
  </w:num>
  <w:num w:numId="8">
    <w:abstractNumId w:val="32"/>
  </w:num>
  <w:num w:numId="9">
    <w:abstractNumId w:val="36"/>
  </w:num>
  <w:num w:numId="10">
    <w:abstractNumId w:val="12"/>
  </w:num>
  <w:num w:numId="11">
    <w:abstractNumId w:val="21"/>
  </w:num>
  <w:num w:numId="12">
    <w:abstractNumId w:val="22"/>
  </w:num>
  <w:num w:numId="13">
    <w:abstractNumId w:val="52"/>
  </w:num>
  <w:num w:numId="14">
    <w:abstractNumId w:val="40"/>
  </w:num>
  <w:num w:numId="15">
    <w:abstractNumId w:val="23"/>
  </w:num>
  <w:num w:numId="16">
    <w:abstractNumId w:val="63"/>
  </w:num>
  <w:num w:numId="17">
    <w:abstractNumId w:val="48"/>
  </w:num>
  <w:num w:numId="18">
    <w:abstractNumId w:val="9"/>
  </w:num>
  <w:num w:numId="19">
    <w:abstractNumId w:val="18"/>
  </w:num>
  <w:num w:numId="20">
    <w:abstractNumId w:val="43"/>
  </w:num>
  <w:num w:numId="21">
    <w:abstractNumId w:val="35"/>
  </w:num>
  <w:num w:numId="22">
    <w:abstractNumId w:val="42"/>
  </w:num>
  <w:num w:numId="23">
    <w:abstractNumId w:val="10"/>
  </w:num>
  <w:num w:numId="24">
    <w:abstractNumId w:val="8"/>
  </w:num>
  <w:num w:numId="25">
    <w:abstractNumId w:val="16"/>
  </w:num>
  <w:num w:numId="26">
    <w:abstractNumId w:val="27"/>
  </w:num>
  <w:num w:numId="27">
    <w:abstractNumId w:val="49"/>
  </w:num>
  <w:num w:numId="28">
    <w:abstractNumId w:val="2"/>
  </w:num>
  <w:num w:numId="29">
    <w:abstractNumId w:val="46"/>
  </w:num>
  <w:num w:numId="30">
    <w:abstractNumId w:val="15"/>
  </w:num>
  <w:num w:numId="31">
    <w:abstractNumId w:val="61"/>
  </w:num>
  <w:num w:numId="32">
    <w:abstractNumId w:val="13"/>
  </w:num>
  <w:num w:numId="33">
    <w:abstractNumId w:val="11"/>
  </w:num>
  <w:num w:numId="34">
    <w:abstractNumId w:val="44"/>
  </w:num>
  <w:num w:numId="35">
    <w:abstractNumId w:val="45"/>
  </w:num>
  <w:num w:numId="36">
    <w:abstractNumId w:val="26"/>
  </w:num>
  <w:num w:numId="37">
    <w:abstractNumId w:val="55"/>
  </w:num>
  <w:num w:numId="38">
    <w:abstractNumId w:val="60"/>
  </w:num>
  <w:num w:numId="39">
    <w:abstractNumId w:val="56"/>
  </w:num>
  <w:num w:numId="40">
    <w:abstractNumId w:val="51"/>
  </w:num>
  <w:num w:numId="41">
    <w:abstractNumId w:val="47"/>
  </w:num>
  <w:num w:numId="42">
    <w:abstractNumId w:val="34"/>
  </w:num>
  <w:num w:numId="43">
    <w:abstractNumId w:val="25"/>
  </w:num>
  <w:num w:numId="44">
    <w:abstractNumId w:val="54"/>
  </w:num>
  <w:num w:numId="45">
    <w:abstractNumId w:val="53"/>
  </w:num>
  <w:num w:numId="46">
    <w:abstractNumId w:val="24"/>
  </w:num>
  <w:num w:numId="47">
    <w:abstractNumId w:val="59"/>
  </w:num>
  <w:num w:numId="48">
    <w:abstractNumId w:val="19"/>
  </w:num>
  <w:num w:numId="49">
    <w:abstractNumId w:val="39"/>
  </w:num>
  <w:num w:numId="50">
    <w:abstractNumId w:val="58"/>
  </w:num>
  <w:num w:numId="51">
    <w:abstractNumId w:val="20"/>
  </w:num>
  <w:num w:numId="52">
    <w:abstractNumId w:val="7"/>
  </w:num>
  <w:num w:numId="53">
    <w:abstractNumId w:val="29"/>
  </w:num>
  <w:num w:numId="54">
    <w:abstractNumId w:val="62"/>
  </w:num>
  <w:num w:numId="55">
    <w:abstractNumId w:val="33"/>
  </w:num>
  <w:num w:numId="56">
    <w:abstractNumId w:val="28"/>
  </w:num>
  <w:num w:numId="57">
    <w:abstractNumId w:val="17"/>
  </w:num>
  <w:num w:numId="58">
    <w:abstractNumId w:val="57"/>
  </w:num>
  <w:num w:numId="59">
    <w:abstractNumId w:val="14"/>
  </w:num>
  <w:num w:numId="60">
    <w:abstractNumId w:val="3"/>
  </w:num>
  <w:num w:numId="61">
    <w:abstractNumId w:val="41"/>
  </w:num>
  <w:num w:numId="62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1070"/>
    <w:rsid w:val="00053DAA"/>
    <w:rsid w:val="00150CC5"/>
    <w:rsid w:val="00170E4E"/>
    <w:rsid w:val="001A0A87"/>
    <w:rsid w:val="001F1452"/>
    <w:rsid w:val="002353F8"/>
    <w:rsid w:val="002C6CB8"/>
    <w:rsid w:val="002E5FDF"/>
    <w:rsid w:val="002F4721"/>
    <w:rsid w:val="00423717"/>
    <w:rsid w:val="00472B7F"/>
    <w:rsid w:val="004C3DC3"/>
    <w:rsid w:val="004E01AA"/>
    <w:rsid w:val="005A7AD3"/>
    <w:rsid w:val="005E6D09"/>
    <w:rsid w:val="006B4955"/>
    <w:rsid w:val="007C00F3"/>
    <w:rsid w:val="00961070"/>
    <w:rsid w:val="009D4777"/>
    <w:rsid w:val="00A2034D"/>
    <w:rsid w:val="00B05404"/>
    <w:rsid w:val="00B7065F"/>
    <w:rsid w:val="00B837BB"/>
    <w:rsid w:val="00D44A53"/>
    <w:rsid w:val="00D47821"/>
    <w:rsid w:val="00DC34FF"/>
    <w:rsid w:val="00DC366F"/>
    <w:rsid w:val="00DD4039"/>
    <w:rsid w:val="00DE6351"/>
    <w:rsid w:val="00E24CA4"/>
    <w:rsid w:val="00E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C6CC"/>
  <w15:docId w15:val="{11696D12-9CF1-411C-9616-13D0543B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09"/>
    <w:pPr>
      <w:ind w:left="720"/>
      <w:contextualSpacing/>
    </w:pPr>
  </w:style>
  <w:style w:type="paragraph" w:customStyle="1" w:styleId="FR2">
    <w:name w:val="FR2"/>
    <w:rsid w:val="005A7AD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aragraphStyle">
    <w:name w:val="Paragraph Style"/>
    <w:rsid w:val="002E5F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2D7E-81D7-47A9-BB3C-8A8BBD03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15</cp:revision>
  <dcterms:created xsi:type="dcterms:W3CDTF">2017-10-18T12:11:00Z</dcterms:created>
  <dcterms:modified xsi:type="dcterms:W3CDTF">2024-10-21T09:30:00Z</dcterms:modified>
</cp:coreProperties>
</file>