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Default="009C0E03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961070" w:rsidRPr="00961070" w:rsidTr="00DC366F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AE7A3C" w:rsidRDefault="00AE7A3C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E7A3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Обществознание 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AE7A3C" w:rsidRDefault="009C0E03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10-11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AE7A3C" w:rsidRDefault="00961070" w:rsidP="00AE7A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AE7A3C" w:rsidRDefault="00AE7A3C" w:rsidP="009610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AE7A3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Матвеева Марина Владимировна 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      </w:r>
          </w:p>
          <w:p w:rsidR="00961070" w:rsidRPr="00961070" w:rsidRDefault="00961070" w:rsidP="00A070B6">
            <w:pPr>
              <w:rPr>
                <w:rFonts w:ascii="Times New Roman" w:eastAsia="Calibri" w:hAnsi="Times New Roman" w:cs="Times New Roman"/>
                <w:color w:val="0070C0"/>
                <w:kern w:val="2"/>
                <w:sz w:val="24"/>
                <w:szCs w:val="24"/>
              </w:rPr>
            </w:pPr>
            <w:r w:rsidRPr="009355EB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AE7A3C" w:rsidRDefault="006945E4" w:rsidP="009C0E03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iCs/>
                <w:color w:val="00B05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 </w:t>
            </w:r>
            <w:r w:rsidR="009C0E0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9C0E03" w:rsidRPr="00EA596F"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r w:rsidR="009C0E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0E03" w:rsidRPr="00EA596F">
              <w:rPr>
                <w:rFonts w:ascii="Times New Roman" w:hAnsi="Times New Roman" w:cs="Times New Roman"/>
                <w:sz w:val="24"/>
                <w:szCs w:val="24"/>
              </w:rPr>
              <w:t xml:space="preserve"> классе -</w:t>
            </w:r>
            <w:r w:rsidR="009C0E03">
              <w:rPr>
                <w:rFonts w:ascii="Times New Roman" w:hAnsi="Times New Roman" w:cs="Times New Roman"/>
                <w:sz w:val="24"/>
                <w:szCs w:val="24"/>
              </w:rPr>
              <w:t xml:space="preserve">134 часа (4 </w:t>
            </w:r>
            <w:r w:rsidR="009C0E03" w:rsidRPr="00EA596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C0E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0E03" w:rsidRPr="00EA596F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неделю), в </w:t>
            </w:r>
            <w:r w:rsidR="009C0E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0E03" w:rsidRPr="00EA596F">
              <w:rPr>
                <w:rFonts w:ascii="Times New Roman" w:hAnsi="Times New Roman" w:cs="Times New Roman"/>
                <w:sz w:val="24"/>
                <w:szCs w:val="24"/>
              </w:rPr>
              <w:t xml:space="preserve"> классе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 часов (4</w:t>
            </w:r>
            <w:r w:rsidR="009C0E0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9C0E03" w:rsidRPr="00EA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E03">
              <w:rPr>
                <w:rFonts w:ascii="Times New Roman" w:hAnsi="Times New Roman" w:cs="Times New Roman"/>
                <w:sz w:val="24"/>
                <w:szCs w:val="24"/>
              </w:rPr>
              <w:t>в неделю).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Цель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 изучения учебного предмета «Обществознание» углублённого уровня являются: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духовно­нравственных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социокультурное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      </w:r>
            <w:proofErr w:type="gramEnd"/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комплекса умений, направленных на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синтезирование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      </w:r>
          </w:p>
          <w:p w:rsidR="00961070" w:rsidRPr="009C0E03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­гуманитарной подготовки</w:t>
            </w:r>
          </w:p>
        </w:tc>
      </w:tr>
      <w:tr w:rsidR="00472B7F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B7F" w:rsidRPr="002353F8" w:rsidRDefault="00472B7F" w:rsidP="00472B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35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Планируемые результаты освоения предмета</w:t>
            </w:r>
          </w:p>
          <w:p w:rsidR="00472B7F" w:rsidRPr="002353F8" w:rsidRDefault="00472B7F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обществознания на уровне среднего общего образования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будут сформированы следующие личностные результаты: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1) гражданского воспитания: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вести совместную деятельность в интересах гражданского общества, участвовать в самоуправлении в школе и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детско­юношеских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гуманитарной и волонтёрской деятельности;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 патриотического воспитания: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идейная убеждённость, готовность к служению и защите Отечества, ответственность за его судьбу;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3) духовно-нравственного воспитания: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духовных ценностей российского народа;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нравственного сознания, этического поведения;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личного вклада в построение устойчивого будущего; 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ответственное отношение к своим родителям, созданию семьи на основе </w:t>
            </w: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осознанного принятия ценностей семейной жизни в соответствии с традициями народов России;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4) эстетического воспитания: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проявлять качества творческой личности;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5) физического воспитания: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 трудового воспитания: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к образованию и самообразованию на протяжении всей жизни;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7) экологического воспитания: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прогнозировать неблагоприятные экологические последствия предпринимаемых действий, предотвращать их; 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опыта деятельности экологической направленности;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8) ценности научного познания: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языковое и речевое развитие человека, включая понимание языка социально-экономической и политической коммуникации;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      </w: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дисциплин.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процессе достижения личностных результатов освоения обучающимися программы среднего общего образования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совершенствуется </w:t>
            </w: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эмоциональный интеллект</w:t>
            </w: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предполагающий сформированность: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овладевать новыми социальными практиками, осваивать типичные социальные роли;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и актуализировать социальную проблему, рассматривать её разносторонне;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типологизации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 деятельности, задавать параметры и критерии их достижения, выявлять связь мотивов, интересов и целей деятельности;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план решения проблемы с учётом анализа имеющихся ресурсов и возможных рисков;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мышление при решении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учебно­познавательных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жизненных проблем, при выполнении социальных проектов.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навыки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учебно­исследовательской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научный тип мышления, применять научную терминологию, ключевые понятия и методы;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причинно­следственные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переносить знания об общественных объектах, явлениях и процессах в познавательную и практическую области жизнедеятельности;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интегрировать знания из разных предметных областей, комплекса социальных наук, учебных и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внеучебных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источников информации;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новые идеи, предлагать оригинальные подходы и решения; ставить проблемы и задачи, допускающие альтернативные решения.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достоверность, легитимность информации различных видов и форм представления, в том числе полученной из </w:t>
            </w:r>
            <w:proofErr w:type="spellStart"/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интернет-источников</w:t>
            </w:r>
            <w:proofErr w:type="spellEnd"/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её соответствие правовым и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морально­этическим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нормам;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Общение: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коммуникации во всех сферах жизни; 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различными способами общения и взаимодействия;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диалог, учитывать разные точки зрения;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развёрнуто и логично излагать свою точку зрения с использованием языковых </w:t>
            </w: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средств.</w:t>
            </w: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оценку новым ситуациям, возникающим в познавательной и практической деятельности, в межличностных отношениях;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рамки учебного предмета на основе личных предпочтений, проявлять интерес к социальной проблематике;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приобретённый опыт;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Совместная деятельность: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тематику и методы совместных действий с учётом общих интересов, и возможностей каждого члена коллектива;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предлагать новые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учебно­исследовательские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социальные проекты, оценивать идеи с позиции новизны, оригинальности, практической значимости;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Самоконтроль, эмоциональный интеллект: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оценивать риски и своевременно принимать решения по их снижению;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себя, понимая свои недостатки и достоинства; 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мотивы и аргументы других при анализе результатов деятельности;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признавать своё право и право других на ошибки; 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способность понимать мир с позиции другого человека.</w:t>
            </w: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135757235"/>
            <w:bookmarkEnd w:id="0"/>
            <w:r w:rsidRPr="0084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9C0E03" w:rsidRPr="008465BE" w:rsidRDefault="009C0E03" w:rsidP="009C0E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</w:t>
            </w:r>
            <w:r w:rsidRPr="008465B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 класса</w:t>
            </w: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будет: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      </w:r>
            <w:proofErr w:type="gramEnd"/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      </w:r>
            <w:proofErr w:type="gramEnd"/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профессионально­трудовой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сферы, о возможностях применения знаний основ социальных наук в различных областях жизнедеятельности;</w:t>
            </w:r>
            <w:proofErr w:type="gramEnd"/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классифицировать и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типологизировать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соотносить различные теоретические подходы, делать выводы и обосновывать их на теоретическом и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фактическо­эмпирическом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</w:t>
            </w: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 массовой информации на сознание в условиях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формирования установок и стереотипов массового сознания, распределения ролей в малых группах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проводить целенаправленный поиск социальной информации, используя источники научного и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научно­публицистического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учебно­исследовательскую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прикладную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концу </w:t>
            </w:r>
            <w:r w:rsidRPr="008465B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 класса</w:t>
            </w:r>
            <w:r w:rsidRPr="008465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будет: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статусно­ролевая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теория личности, семья и её социальная поддержка, нация как этническая и гражданская общность,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девиантное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 и социальный контроль, динамика и особенности политического процесса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      </w:r>
            <w:proofErr w:type="gramEnd"/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структурно­функциональный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анализ, системный, институциональный,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социально­психологический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подход;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правоведения, такие как формально-юридический,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сравнительно­правовой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      </w:r>
            <w:proofErr w:type="gramEnd"/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классифицировать и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типологизировать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      </w:r>
            <w:proofErr w:type="gramEnd"/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соотносить различные теоретические подходы, делать выводы и обосновывать их на теоретическом и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фактическо­эмпирическом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учебно­исследовательскую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проектно­исследовательскую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учебно­исследовательской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проектной деятельности на публичных мероприятиях;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</w:t>
            </w: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      </w:r>
            <w:proofErr w:type="gram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крайней необходимости, стадиях гражданского и уголовного процесса, развитии правовой культуры;</w:t>
            </w:r>
          </w:p>
          <w:p w:rsidR="009C0E03" w:rsidRPr="008465BE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      </w:r>
          </w:p>
          <w:p w:rsidR="00472B7F" w:rsidRPr="00AE7A3C" w:rsidRDefault="009C0E03" w:rsidP="009C0E0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умения, необходимые для успешного продолжения образования по направлениям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социально­гуманитарной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      </w:r>
            <w:proofErr w:type="spellStart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социально­гуманитарной</w:t>
            </w:r>
            <w:proofErr w:type="spellEnd"/>
            <w:r w:rsidRPr="0084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подготовкой и особенностями профессиональной деятельности социолога, политолога, юриста.</w:t>
            </w:r>
            <w:proofErr w:type="gramEnd"/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5E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Структура </w:t>
            </w:r>
            <w:r w:rsidR="005E6D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D09" w:rsidRPr="00A070B6" w:rsidRDefault="00DC366F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070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5E6D09" w:rsidRPr="00A070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ояснительная записка</w:t>
            </w:r>
          </w:p>
          <w:p w:rsidR="005E6D09" w:rsidRPr="00A070B6" w:rsidRDefault="005E6D09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070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DC366F" w:rsidRPr="00A070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A070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одержание </w:t>
            </w:r>
            <w:r w:rsidR="00DC366F" w:rsidRPr="00A070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учебного </w:t>
            </w:r>
            <w:r w:rsidRPr="00A070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предмета</w:t>
            </w:r>
          </w:p>
          <w:p w:rsidR="00DC366F" w:rsidRPr="00A070B6" w:rsidRDefault="005E6D09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070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</w:t>
            </w:r>
            <w:r w:rsidR="00972A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образовательные результаты</w:t>
            </w:r>
          </w:p>
          <w:p w:rsidR="00DC366F" w:rsidRPr="00A070B6" w:rsidRDefault="00DC366F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070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961070" w:rsidRPr="009C0E03" w:rsidRDefault="009C0E03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Поурочное </w:t>
            </w:r>
            <w:r w:rsidR="00DC366F" w:rsidRPr="00A070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планирование</w:t>
            </w:r>
          </w:p>
          <w:p w:rsidR="009C0E03" w:rsidRPr="005E6D09" w:rsidRDefault="009C0E03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</w:tr>
    </w:tbl>
    <w:p w:rsidR="00961070" w:rsidRDefault="002353F8" w:rsidP="002353F8">
      <w:pPr>
        <w:tabs>
          <w:tab w:val="left" w:pos="6552"/>
        </w:tabs>
      </w:pPr>
      <w:r>
        <w:tab/>
      </w:r>
      <w:bookmarkStart w:id="1" w:name="_GoBack"/>
      <w:bookmarkEnd w:id="1"/>
    </w:p>
    <w:sectPr w:rsidR="00961070" w:rsidSect="00472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378E0"/>
    <w:multiLevelType w:val="hybridMultilevel"/>
    <w:tmpl w:val="D45ED982"/>
    <w:lvl w:ilvl="0" w:tplc="88DE56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2CD2"/>
    <w:multiLevelType w:val="hybridMultilevel"/>
    <w:tmpl w:val="13B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22EDB"/>
    <w:multiLevelType w:val="hybridMultilevel"/>
    <w:tmpl w:val="8154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E4783"/>
    <w:multiLevelType w:val="hybridMultilevel"/>
    <w:tmpl w:val="4F0033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3D67659"/>
    <w:multiLevelType w:val="hybridMultilevel"/>
    <w:tmpl w:val="EA08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5602"/>
    <w:multiLevelType w:val="hybridMultilevel"/>
    <w:tmpl w:val="80ACB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13BD0"/>
    <w:multiLevelType w:val="hybridMultilevel"/>
    <w:tmpl w:val="C4F21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22309B"/>
    <w:multiLevelType w:val="multilevel"/>
    <w:tmpl w:val="AAF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B32994"/>
    <w:multiLevelType w:val="hybridMultilevel"/>
    <w:tmpl w:val="36FA823A"/>
    <w:lvl w:ilvl="0" w:tplc="780021A0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3A74159"/>
    <w:multiLevelType w:val="hybridMultilevel"/>
    <w:tmpl w:val="0510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B38FC"/>
    <w:multiLevelType w:val="hybridMultilevel"/>
    <w:tmpl w:val="273A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62939"/>
    <w:multiLevelType w:val="hybridMultilevel"/>
    <w:tmpl w:val="7A76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70"/>
    <w:rsid w:val="0006333D"/>
    <w:rsid w:val="00064C62"/>
    <w:rsid w:val="00071621"/>
    <w:rsid w:val="002353F8"/>
    <w:rsid w:val="00472B7F"/>
    <w:rsid w:val="005E6D09"/>
    <w:rsid w:val="006945E4"/>
    <w:rsid w:val="007410D2"/>
    <w:rsid w:val="0078322E"/>
    <w:rsid w:val="00961070"/>
    <w:rsid w:val="00972A8B"/>
    <w:rsid w:val="009C0E03"/>
    <w:rsid w:val="00A070B6"/>
    <w:rsid w:val="00AE7A3C"/>
    <w:rsid w:val="00C5021B"/>
    <w:rsid w:val="00DC366F"/>
    <w:rsid w:val="00DD4039"/>
    <w:rsid w:val="00E7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neo</cp:lastModifiedBy>
  <cp:revision>8</cp:revision>
  <dcterms:created xsi:type="dcterms:W3CDTF">2017-10-18T12:11:00Z</dcterms:created>
  <dcterms:modified xsi:type="dcterms:W3CDTF">2024-09-26T14:25:00Z</dcterms:modified>
</cp:coreProperties>
</file>