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8C3" w:rsidRPr="00185081" w:rsidRDefault="007A46A5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185081">
        <w:rPr>
          <w:rFonts w:ascii="Times New Roman" w:hAnsi="Times New Roman" w:cs="Times New Roman"/>
          <w:color w:val="0070C0"/>
          <w:sz w:val="28"/>
          <w:szCs w:val="28"/>
        </w:rPr>
        <w:t>Сведения о наличии у образовательной организации на праве собственности или ином законном основании зданий, строений, сооружений, территорий, необходимых для осуществления образовательной деятельности: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F6CFF" w:rsidTr="002F6CFF">
        <w:tc>
          <w:tcPr>
            <w:tcW w:w="2392" w:type="dxa"/>
          </w:tcPr>
          <w:p w:rsidR="002F6CFF" w:rsidRPr="00185081" w:rsidRDefault="002F6CFF">
            <w:pPr>
              <w:rPr>
                <w:rFonts w:ascii="Times New Roman" w:hAnsi="Times New Roman" w:cs="Times New Roman"/>
                <w:color w:val="2D2F32"/>
                <w:sz w:val="28"/>
                <w:szCs w:val="28"/>
              </w:rPr>
            </w:pPr>
            <w:r w:rsidRPr="00185081">
              <w:rPr>
                <w:rFonts w:ascii="Times New Roman" w:hAnsi="Times New Roman" w:cs="Times New Roman"/>
                <w:color w:val="2D2F32"/>
                <w:sz w:val="28"/>
                <w:szCs w:val="28"/>
              </w:rPr>
              <w:t>здание</w:t>
            </w:r>
          </w:p>
        </w:tc>
        <w:tc>
          <w:tcPr>
            <w:tcW w:w="2393" w:type="dxa"/>
          </w:tcPr>
          <w:p w:rsidR="002F6CFF" w:rsidRPr="00185081" w:rsidRDefault="002F6CFF">
            <w:pPr>
              <w:rPr>
                <w:rFonts w:ascii="Times New Roman" w:hAnsi="Times New Roman" w:cs="Times New Roman"/>
                <w:color w:val="2D2F32"/>
                <w:sz w:val="28"/>
                <w:szCs w:val="28"/>
              </w:rPr>
            </w:pPr>
            <w:r w:rsidRPr="00185081">
              <w:rPr>
                <w:rFonts w:ascii="Times New Roman" w:hAnsi="Times New Roman" w:cs="Times New Roman"/>
                <w:color w:val="2D2F32"/>
                <w:sz w:val="28"/>
                <w:szCs w:val="28"/>
              </w:rPr>
              <w:t>Количество учебных кабинетов</w:t>
            </w:r>
          </w:p>
        </w:tc>
        <w:tc>
          <w:tcPr>
            <w:tcW w:w="2393" w:type="dxa"/>
          </w:tcPr>
          <w:p w:rsidR="002F6CFF" w:rsidRPr="00185081" w:rsidRDefault="002F6CFF">
            <w:pPr>
              <w:rPr>
                <w:rFonts w:ascii="Times New Roman" w:hAnsi="Times New Roman" w:cs="Times New Roman"/>
                <w:color w:val="2D2F32"/>
                <w:sz w:val="28"/>
                <w:szCs w:val="28"/>
              </w:rPr>
            </w:pPr>
            <w:r w:rsidRPr="00185081">
              <w:rPr>
                <w:rFonts w:ascii="Times New Roman" w:hAnsi="Times New Roman" w:cs="Times New Roman"/>
                <w:color w:val="2D2F32"/>
                <w:sz w:val="28"/>
                <w:szCs w:val="28"/>
              </w:rPr>
              <w:t>Количество объектов для практических занятий</w:t>
            </w:r>
          </w:p>
        </w:tc>
        <w:tc>
          <w:tcPr>
            <w:tcW w:w="2393" w:type="dxa"/>
          </w:tcPr>
          <w:p w:rsidR="002F6CFF" w:rsidRPr="00185081" w:rsidRDefault="002F6CFF">
            <w:pPr>
              <w:rPr>
                <w:rFonts w:ascii="Times New Roman" w:hAnsi="Times New Roman" w:cs="Times New Roman"/>
                <w:color w:val="2D2F32"/>
                <w:sz w:val="28"/>
                <w:szCs w:val="28"/>
              </w:rPr>
            </w:pPr>
            <w:r w:rsidRPr="00185081">
              <w:rPr>
                <w:rFonts w:ascii="Times New Roman" w:hAnsi="Times New Roman" w:cs="Times New Roman"/>
                <w:color w:val="2D2F32"/>
                <w:sz w:val="28"/>
                <w:szCs w:val="28"/>
              </w:rPr>
              <w:t>Доступность для детей с ОВЗ</w:t>
            </w:r>
          </w:p>
        </w:tc>
      </w:tr>
      <w:tr w:rsidR="002F6CFF" w:rsidTr="002F6CFF">
        <w:tc>
          <w:tcPr>
            <w:tcW w:w="2392" w:type="dxa"/>
          </w:tcPr>
          <w:p w:rsidR="002F6CFF" w:rsidRPr="00185081" w:rsidRDefault="002F6CFF">
            <w:pPr>
              <w:rPr>
                <w:rFonts w:ascii="Times New Roman" w:hAnsi="Times New Roman" w:cs="Times New Roman"/>
                <w:color w:val="2D2F32"/>
                <w:sz w:val="28"/>
                <w:szCs w:val="28"/>
              </w:rPr>
            </w:pPr>
            <w:r w:rsidRPr="00185081">
              <w:rPr>
                <w:rFonts w:ascii="Times New Roman" w:hAnsi="Times New Roman" w:cs="Times New Roman"/>
                <w:color w:val="2D2F32"/>
                <w:sz w:val="28"/>
                <w:szCs w:val="28"/>
              </w:rPr>
              <w:t>Основное здание</w:t>
            </w:r>
          </w:p>
        </w:tc>
        <w:tc>
          <w:tcPr>
            <w:tcW w:w="2393" w:type="dxa"/>
          </w:tcPr>
          <w:p w:rsidR="002F6CFF" w:rsidRPr="00185081" w:rsidRDefault="002F6CFF">
            <w:pPr>
              <w:rPr>
                <w:rFonts w:ascii="Times New Roman" w:hAnsi="Times New Roman" w:cs="Times New Roman"/>
                <w:color w:val="2D2F32"/>
                <w:sz w:val="28"/>
                <w:szCs w:val="28"/>
              </w:rPr>
            </w:pPr>
            <w:r w:rsidRPr="00185081">
              <w:rPr>
                <w:rFonts w:ascii="Times New Roman" w:hAnsi="Times New Roman" w:cs="Times New Roman"/>
                <w:color w:val="2D2F32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2F6CFF" w:rsidRPr="00185081" w:rsidRDefault="002F6CFF">
            <w:pPr>
              <w:rPr>
                <w:rFonts w:ascii="Times New Roman" w:hAnsi="Times New Roman" w:cs="Times New Roman"/>
                <w:color w:val="2D2F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2F6CFF" w:rsidRPr="00185081" w:rsidRDefault="002F6CFF">
            <w:pPr>
              <w:rPr>
                <w:rFonts w:ascii="Times New Roman" w:hAnsi="Times New Roman" w:cs="Times New Roman"/>
                <w:color w:val="2D2F32"/>
                <w:sz w:val="28"/>
                <w:szCs w:val="28"/>
              </w:rPr>
            </w:pPr>
            <w:r w:rsidRPr="0018508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Организован свободный доступ к местам занятий. Имеются тактильные таблички с шрифтом Брайля с наименованием помещений здания, пандус  </w:t>
            </w:r>
          </w:p>
        </w:tc>
      </w:tr>
      <w:tr w:rsidR="002F6CFF" w:rsidTr="002F6CFF">
        <w:tc>
          <w:tcPr>
            <w:tcW w:w="2392" w:type="dxa"/>
          </w:tcPr>
          <w:p w:rsidR="002F6CFF" w:rsidRPr="00185081" w:rsidRDefault="002F6CFF">
            <w:pPr>
              <w:rPr>
                <w:rFonts w:ascii="Times New Roman" w:hAnsi="Times New Roman" w:cs="Times New Roman"/>
                <w:color w:val="2D2F32"/>
                <w:sz w:val="28"/>
                <w:szCs w:val="28"/>
              </w:rPr>
            </w:pPr>
            <w:r w:rsidRPr="00185081">
              <w:rPr>
                <w:rFonts w:ascii="Times New Roman" w:hAnsi="Times New Roman" w:cs="Times New Roman"/>
                <w:color w:val="2D2F32"/>
                <w:sz w:val="28"/>
                <w:szCs w:val="28"/>
              </w:rPr>
              <w:t>Мастерские</w:t>
            </w:r>
          </w:p>
        </w:tc>
        <w:tc>
          <w:tcPr>
            <w:tcW w:w="2393" w:type="dxa"/>
          </w:tcPr>
          <w:p w:rsidR="002F6CFF" w:rsidRPr="00185081" w:rsidRDefault="002F6CFF">
            <w:pPr>
              <w:rPr>
                <w:rFonts w:ascii="Times New Roman" w:hAnsi="Times New Roman" w:cs="Times New Roman"/>
                <w:color w:val="2D2F32"/>
                <w:sz w:val="28"/>
                <w:szCs w:val="28"/>
              </w:rPr>
            </w:pPr>
            <w:r w:rsidRPr="00185081">
              <w:rPr>
                <w:rFonts w:ascii="Times New Roman" w:hAnsi="Times New Roman" w:cs="Times New Roman"/>
                <w:color w:val="2D2F32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2F6CFF" w:rsidRPr="00185081" w:rsidRDefault="002F6CFF">
            <w:pPr>
              <w:rPr>
                <w:rFonts w:ascii="Times New Roman" w:hAnsi="Times New Roman" w:cs="Times New Roman"/>
                <w:color w:val="2D2F32"/>
                <w:sz w:val="28"/>
                <w:szCs w:val="28"/>
              </w:rPr>
            </w:pPr>
            <w:r w:rsidRPr="00185081">
              <w:rPr>
                <w:rFonts w:ascii="Times New Roman" w:hAnsi="Times New Roman" w:cs="Times New Roman"/>
                <w:color w:val="2D2F32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2F6CFF" w:rsidRPr="00185081" w:rsidRDefault="002F6CFF">
            <w:pPr>
              <w:rPr>
                <w:rFonts w:ascii="Times New Roman" w:hAnsi="Times New Roman" w:cs="Times New Roman"/>
                <w:color w:val="2D2F32"/>
                <w:sz w:val="28"/>
                <w:szCs w:val="28"/>
              </w:rPr>
            </w:pPr>
            <w:r w:rsidRPr="0018508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Организован свободный доступ к местам занятий.</w:t>
            </w:r>
          </w:p>
        </w:tc>
      </w:tr>
      <w:tr w:rsidR="002F6CFF" w:rsidTr="002F6CFF">
        <w:tc>
          <w:tcPr>
            <w:tcW w:w="2392" w:type="dxa"/>
          </w:tcPr>
          <w:p w:rsidR="002F6CFF" w:rsidRPr="00185081" w:rsidRDefault="002F6CFF">
            <w:pPr>
              <w:rPr>
                <w:rFonts w:ascii="Times New Roman" w:hAnsi="Times New Roman" w:cs="Times New Roman"/>
                <w:color w:val="2D2F32"/>
                <w:sz w:val="28"/>
                <w:szCs w:val="28"/>
              </w:rPr>
            </w:pPr>
            <w:r w:rsidRPr="00185081">
              <w:rPr>
                <w:rFonts w:ascii="Times New Roman" w:hAnsi="Times New Roman" w:cs="Times New Roman"/>
                <w:color w:val="2D2F32"/>
                <w:sz w:val="28"/>
                <w:szCs w:val="28"/>
              </w:rPr>
              <w:t xml:space="preserve">Спротзал </w:t>
            </w:r>
          </w:p>
        </w:tc>
        <w:tc>
          <w:tcPr>
            <w:tcW w:w="2393" w:type="dxa"/>
          </w:tcPr>
          <w:p w:rsidR="002F6CFF" w:rsidRPr="00185081" w:rsidRDefault="002F6CFF">
            <w:pPr>
              <w:rPr>
                <w:rFonts w:ascii="Times New Roman" w:hAnsi="Times New Roman" w:cs="Times New Roman"/>
                <w:color w:val="2D2F32"/>
                <w:sz w:val="28"/>
                <w:szCs w:val="28"/>
              </w:rPr>
            </w:pPr>
            <w:r w:rsidRPr="00185081">
              <w:rPr>
                <w:rFonts w:ascii="Times New Roman" w:hAnsi="Times New Roman" w:cs="Times New Roman"/>
                <w:color w:val="2D2F32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2F6CFF" w:rsidRPr="00185081" w:rsidRDefault="002F6CFF">
            <w:pPr>
              <w:rPr>
                <w:rFonts w:ascii="Times New Roman" w:hAnsi="Times New Roman" w:cs="Times New Roman"/>
                <w:color w:val="2D2F32"/>
                <w:sz w:val="28"/>
                <w:szCs w:val="28"/>
              </w:rPr>
            </w:pPr>
            <w:r w:rsidRPr="00185081">
              <w:rPr>
                <w:rFonts w:ascii="Times New Roman" w:hAnsi="Times New Roman" w:cs="Times New Roman"/>
                <w:color w:val="2D2F32"/>
                <w:sz w:val="28"/>
                <w:szCs w:val="28"/>
              </w:rPr>
              <w:t>Снабжен необходимыми спортивными снарядами</w:t>
            </w:r>
            <w:r w:rsidR="00F62B0A" w:rsidRPr="00185081">
              <w:rPr>
                <w:rFonts w:ascii="Times New Roman" w:hAnsi="Times New Roman" w:cs="Times New Roman"/>
                <w:color w:val="2D2F32"/>
                <w:sz w:val="28"/>
                <w:szCs w:val="28"/>
              </w:rPr>
              <w:t>, инвентарем</w:t>
            </w:r>
          </w:p>
        </w:tc>
        <w:tc>
          <w:tcPr>
            <w:tcW w:w="2393" w:type="dxa"/>
          </w:tcPr>
          <w:p w:rsidR="002F6CFF" w:rsidRPr="00185081" w:rsidRDefault="002F6CFF">
            <w:pPr>
              <w:rPr>
                <w:rFonts w:ascii="Times New Roman" w:hAnsi="Times New Roman" w:cs="Times New Roman"/>
                <w:color w:val="2D2F32"/>
                <w:sz w:val="28"/>
                <w:szCs w:val="28"/>
              </w:rPr>
            </w:pPr>
            <w:r w:rsidRPr="0018508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Организован свободный доступ к местам занятий.</w:t>
            </w:r>
          </w:p>
        </w:tc>
      </w:tr>
      <w:tr w:rsidR="002F6CFF" w:rsidTr="002F6CFF">
        <w:tc>
          <w:tcPr>
            <w:tcW w:w="2392" w:type="dxa"/>
          </w:tcPr>
          <w:p w:rsidR="002F6CFF" w:rsidRPr="00185081" w:rsidRDefault="002F6CFF">
            <w:pPr>
              <w:rPr>
                <w:rFonts w:ascii="Times New Roman" w:hAnsi="Times New Roman" w:cs="Times New Roman"/>
                <w:color w:val="2D2F32"/>
                <w:sz w:val="28"/>
                <w:szCs w:val="28"/>
              </w:rPr>
            </w:pPr>
            <w:r w:rsidRPr="00185081">
              <w:rPr>
                <w:rFonts w:ascii="Times New Roman" w:hAnsi="Times New Roman" w:cs="Times New Roman"/>
                <w:color w:val="2D2F32"/>
                <w:sz w:val="28"/>
                <w:szCs w:val="28"/>
              </w:rPr>
              <w:t>Часть здания по адресу: ул. Школьная, 19</w:t>
            </w:r>
          </w:p>
        </w:tc>
        <w:tc>
          <w:tcPr>
            <w:tcW w:w="2393" w:type="dxa"/>
          </w:tcPr>
          <w:p w:rsidR="002F6CFF" w:rsidRPr="00185081" w:rsidRDefault="002F6CFF">
            <w:pPr>
              <w:rPr>
                <w:rFonts w:ascii="Times New Roman" w:hAnsi="Times New Roman" w:cs="Times New Roman"/>
                <w:color w:val="2D2F32"/>
                <w:sz w:val="28"/>
                <w:szCs w:val="28"/>
              </w:rPr>
            </w:pPr>
            <w:r w:rsidRPr="00185081">
              <w:rPr>
                <w:rFonts w:ascii="Times New Roman" w:hAnsi="Times New Roman" w:cs="Times New Roman"/>
                <w:color w:val="2D2F32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2F6CFF" w:rsidRPr="00185081" w:rsidRDefault="002F6CFF">
            <w:pPr>
              <w:rPr>
                <w:rFonts w:ascii="Times New Roman" w:hAnsi="Times New Roman" w:cs="Times New Roman"/>
                <w:color w:val="2D2F32"/>
                <w:sz w:val="28"/>
                <w:szCs w:val="28"/>
              </w:rPr>
            </w:pPr>
          </w:p>
        </w:tc>
        <w:tc>
          <w:tcPr>
            <w:tcW w:w="2393" w:type="dxa"/>
          </w:tcPr>
          <w:p w:rsidR="002F6CFF" w:rsidRPr="00185081" w:rsidRDefault="002F6CFF">
            <w:pPr>
              <w:rPr>
                <w:rFonts w:ascii="Times New Roman" w:hAnsi="Times New Roman" w:cs="Times New Roman"/>
                <w:color w:val="2D2F32"/>
                <w:sz w:val="28"/>
                <w:szCs w:val="28"/>
              </w:rPr>
            </w:pPr>
            <w:r w:rsidRPr="0018508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Организован свободный доступ к местам занятий.</w:t>
            </w:r>
          </w:p>
        </w:tc>
      </w:tr>
    </w:tbl>
    <w:p w:rsidR="00185081" w:rsidRDefault="00185081" w:rsidP="00185081">
      <w:pPr>
        <w:shd w:val="clear" w:color="auto" w:fill="FFFFFF"/>
        <w:spacing w:after="120" w:line="240" w:lineRule="auto"/>
        <w:outlineLvl w:val="0"/>
        <w:rPr>
          <w:rFonts w:ascii="Georgia" w:eastAsia="Times New Roman" w:hAnsi="Georgia" w:cs="Times New Roman"/>
          <w:color w:val="0574B4"/>
          <w:kern w:val="36"/>
          <w:sz w:val="55"/>
          <w:szCs w:val="55"/>
          <w:lang w:eastAsia="ru-RU"/>
        </w:rPr>
      </w:pPr>
    </w:p>
    <w:p w:rsidR="00185081" w:rsidRPr="00185081" w:rsidRDefault="00185081" w:rsidP="00185081">
      <w:pP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color w:val="0574B4"/>
          <w:kern w:val="36"/>
          <w:sz w:val="28"/>
          <w:szCs w:val="28"/>
          <w:lang w:eastAsia="ru-RU"/>
        </w:rPr>
      </w:pPr>
      <w:r w:rsidRPr="00185081">
        <w:rPr>
          <w:rFonts w:ascii="Times New Roman" w:eastAsia="Times New Roman" w:hAnsi="Times New Roman" w:cs="Times New Roman"/>
          <w:color w:val="0574B4"/>
          <w:kern w:val="36"/>
          <w:sz w:val="28"/>
          <w:szCs w:val="28"/>
          <w:lang w:eastAsia="ru-RU"/>
        </w:rPr>
        <w:t>Средства обучения и воспитания в школе</w:t>
      </w:r>
    </w:p>
    <w:p w:rsidR="00185081" w:rsidRPr="00185081" w:rsidRDefault="00185081" w:rsidP="001850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5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Средства обучения и воспитания – это объекты,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 Общепринятая современная типология подразделяет средства обучения и воспитания на следующие основные виды:</w:t>
      </w:r>
    </w:p>
    <w:p w:rsidR="00185081" w:rsidRPr="00185081" w:rsidRDefault="00185081" w:rsidP="001850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5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материально-техническое оборудование, предназначенное для обеспечения образовательной деятельности,</w:t>
      </w:r>
    </w:p>
    <w:p w:rsidR="00185081" w:rsidRPr="00185081" w:rsidRDefault="00185081" w:rsidP="001850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5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-технические средства (компьютеры, ноутбуки, интерактивные доски, акустические </w:t>
      </w:r>
      <w:proofErr w:type="gramStart"/>
      <w:r w:rsidRPr="00185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колонки,планшет</w:t>
      </w:r>
      <w:proofErr w:type="gramEnd"/>
      <w:r w:rsidRPr="00185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телевизор, музыкальные центры),</w:t>
      </w:r>
    </w:p>
    <w:p w:rsidR="00185081" w:rsidRPr="00185081" w:rsidRDefault="00185081" w:rsidP="001850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5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-печатные и электронные образовательные ресурсы.</w:t>
      </w:r>
    </w:p>
    <w:p w:rsidR="00185081" w:rsidRDefault="00185081" w:rsidP="0018508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5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МБОУ – СОШ № 9 х. Денисов имеет необходимые средства для эффективного обучения и воспитания обучающихся.</w:t>
      </w:r>
    </w:p>
    <w:p w:rsidR="0092456D" w:rsidRPr="00A46896" w:rsidRDefault="00A46896" w:rsidP="00A46896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Специальных технических средств обучения коллективного и индивидуального пользования для инвалидов и лиц с ограниченными возможностями здоровья школа не имеет.</w:t>
      </w:r>
    </w:p>
    <w:p w:rsidR="0092456D" w:rsidRPr="00185081" w:rsidRDefault="002F6CFF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185081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r w:rsidRPr="00185081">
        <w:rPr>
          <w:rFonts w:ascii="Times New Roman" w:hAnsi="Times New Roman" w:cs="Times New Roman"/>
          <w:color w:val="0070C0"/>
          <w:sz w:val="28"/>
          <w:szCs w:val="28"/>
        </w:rPr>
        <w:t>Сведения о наличии библиотек, объектов питания и охраны здоровья обучающихся (воспитанников)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F6CFF" w:rsidTr="002F6CFF">
        <w:tc>
          <w:tcPr>
            <w:tcW w:w="3190" w:type="dxa"/>
          </w:tcPr>
          <w:p w:rsidR="002F6CFF" w:rsidRPr="000C087B" w:rsidRDefault="002F6CFF">
            <w:pPr>
              <w:rPr>
                <w:rFonts w:ascii="Times New Roman" w:hAnsi="Times New Roman" w:cs="Times New Roman"/>
                <w:b/>
                <w:color w:val="2D2F32"/>
                <w:sz w:val="28"/>
                <w:szCs w:val="28"/>
              </w:rPr>
            </w:pPr>
            <w:r w:rsidRPr="000C087B">
              <w:rPr>
                <w:rFonts w:ascii="Times New Roman" w:hAnsi="Times New Roman" w:cs="Times New Roman"/>
                <w:b/>
                <w:color w:val="2D2F32"/>
                <w:sz w:val="28"/>
                <w:szCs w:val="28"/>
              </w:rPr>
              <w:t xml:space="preserve">Библиотека </w:t>
            </w:r>
          </w:p>
        </w:tc>
        <w:tc>
          <w:tcPr>
            <w:tcW w:w="3190" w:type="dxa"/>
          </w:tcPr>
          <w:p w:rsidR="002F6CFF" w:rsidRPr="000C087B" w:rsidRDefault="002F6CFF">
            <w:pPr>
              <w:rPr>
                <w:rFonts w:ascii="Times New Roman" w:hAnsi="Times New Roman" w:cs="Times New Roman"/>
                <w:b/>
                <w:color w:val="2D2F32"/>
                <w:sz w:val="28"/>
                <w:szCs w:val="28"/>
              </w:rPr>
            </w:pPr>
            <w:r w:rsidRPr="000C087B">
              <w:rPr>
                <w:rFonts w:ascii="Times New Roman" w:hAnsi="Times New Roman" w:cs="Times New Roman"/>
                <w:b/>
                <w:color w:val="2D2F32"/>
                <w:sz w:val="28"/>
                <w:szCs w:val="28"/>
              </w:rPr>
              <w:t>Медицинский кабинет</w:t>
            </w:r>
          </w:p>
        </w:tc>
        <w:tc>
          <w:tcPr>
            <w:tcW w:w="3191" w:type="dxa"/>
          </w:tcPr>
          <w:p w:rsidR="002F6CFF" w:rsidRPr="000C087B" w:rsidRDefault="002F6CFF">
            <w:pPr>
              <w:rPr>
                <w:rFonts w:ascii="Times New Roman" w:hAnsi="Times New Roman" w:cs="Times New Roman"/>
                <w:b/>
                <w:color w:val="2D2F32"/>
                <w:sz w:val="28"/>
                <w:szCs w:val="28"/>
              </w:rPr>
            </w:pPr>
            <w:r w:rsidRPr="000C087B">
              <w:rPr>
                <w:rFonts w:ascii="Times New Roman" w:hAnsi="Times New Roman" w:cs="Times New Roman"/>
                <w:b/>
                <w:color w:val="2D2F32"/>
                <w:sz w:val="28"/>
                <w:szCs w:val="28"/>
              </w:rPr>
              <w:t>Зал приема пищи</w:t>
            </w:r>
          </w:p>
        </w:tc>
      </w:tr>
      <w:tr w:rsidR="002F6CFF" w:rsidTr="002F6CFF">
        <w:tc>
          <w:tcPr>
            <w:tcW w:w="3190" w:type="dxa"/>
          </w:tcPr>
          <w:p w:rsidR="002F6CFF" w:rsidRPr="00F62B0A" w:rsidRDefault="00F62B0A">
            <w:pPr>
              <w:rPr>
                <w:rFonts w:ascii="Times New Roman" w:hAnsi="Times New Roman" w:cs="Times New Roman"/>
                <w:color w:val="2D2F32"/>
                <w:sz w:val="28"/>
                <w:szCs w:val="28"/>
              </w:rPr>
            </w:pPr>
            <w:r w:rsidRPr="00F62B0A">
              <w:rPr>
                <w:rFonts w:ascii="Times New Roman" w:hAnsi="Times New Roman" w:cs="Times New Roman"/>
                <w:color w:val="2D2F32"/>
                <w:sz w:val="28"/>
                <w:szCs w:val="28"/>
              </w:rPr>
              <w:t>Обеспечена учебниками на 100%.</w:t>
            </w:r>
          </w:p>
          <w:p w:rsidR="00F62B0A" w:rsidRPr="00F62B0A" w:rsidRDefault="00F62B0A">
            <w:pPr>
              <w:rPr>
                <w:rFonts w:ascii="Times New Roman" w:hAnsi="Times New Roman" w:cs="Times New Roman"/>
                <w:color w:val="2D2F32"/>
                <w:sz w:val="28"/>
                <w:szCs w:val="28"/>
              </w:rPr>
            </w:pPr>
            <w:r w:rsidRPr="00F62B0A">
              <w:rPr>
                <w:rFonts w:ascii="Times New Roman" w:hAnsi="Times New Roman" w:cs="Times New Roman"/>
                <w:color w:val="2D2F32"/>
                <w:sz w:val="28"/>
                <w:szCs w:val="28"/>
              </w:rPr>
              <w:t xml:space="preserve">В наличии художественная литература, справочный материал, словари, КИМы. </w:t>
            </w:r>
          </w:p>
          <w:p w:rsidR="00F62B0A" w:rsidRPr="00F62B0A" w:rsidRDefault="00F62B0A">
            <w:pPr>
              <w:rPr>
                <w:rFonts w:ascii="Times New Roman" w:hAnsi="Times New Roman" w:cs="Times New Roman"/>
                <w:color w:val="2D2F32"/>
                <w:sz w:val="28"/>
                <w:szCs w:val="28"/>
              </w:rPr>
            </w:pPr>
            <w:r w:rsidRPr="00F62B0A">
              <w:rPr>
                <w:rFonts w:ascii="Times New Roman" w:hAnsi="Times New Roman" w:cs="Times New Roman"/>
                <w:color w:val="2D2F32"/>
                <w:sz w:val="28"/>
                <w:szCs w:val="28"/>
              </w:rPr>
              <w:t>Установлен ПК с подключением к Интернет, принтер, акустические колонки.</w:t>
            </w:r>
          </w:p>
          <w:p w:rsidR="00F62B0A" w:rsidRDefault="00F62B0A">
            <w:pPr>
              <w:rPr>
                <w:rFonts w:ascii="Times New Roman" w:hAnsi="Times New Roman" w:cs="Times New Roman"/>
                <w:color w:val="2D2F32"/>
                <w:sz w:val="28"/>
                <w:szCs w:val="28"/>
              </w:rPr>
            </w:pPr>
            <w:r w:rsidRPr="00F62B0A">
              <w:rPr>
                <w:rFonts w:ascii="Times New Roman" w:hAnsi="Times New Roman" w:cs="Times New Roman"/>
                <w:color w:val="2D2F32"/>
                <w:sz w:val="28"/>
                <w:szCs w:val="28"/>
              </w:rPr>
              <w:t>Читальный зал на 10 посадочных мест.</w:t>
            </w:r>
          </w:p>
          <w:p w:rsidR="00A46896" w:rsidRDefault="00A46896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A46896" w:rsidRPr="00F62B0A" w:rsidRDefault="00A46896" w:rsidP="00A46896">
            <w:pPr>
              <w:rPr>
                <w:rFonts w:ascii="Times New Roman" w:hAnsi="Times New Roman" w:cs="Times New Roman"/>
                <w:color w:val="2D2F32"/>
                <w:sz w:val="28"/>
                <w:szCs w:val="28"/>
              </w:rPr>
            </w:pPr>
            <w:r w:rsidRPr="0018508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Организован свободный доступ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190" w:type="dxa"/>
          </w:tcPr>
          <w:p w:rsidR="002F6CFF" w:rsidRPr="00F62B0A" w:rsidRDefault="00F62B0A">
            <w:pPr>
              <w:rPr>
                <w:rFonts w:ascii="Times New Roman" w:hAnsi="Times New Roman" w:cs="Times New Roman"/>
                <w:color w:val="2D2F32"/>
                <w:sz w:val="28"/>
                <w:szCs w:val="28"/>
              </w:rPr>
            </w:pPr>
            <w:r w:rsidRPr="00F62B0A">
              <w:rPr>
                <w:rFonts w:ascii="Times New Roman" w:hAnsi="Times New Roman" w:cs="Times New Roman"/>
                <w:color w:val="2D2F32"/>
                <w:sz w:val="28"/>
                <w:szCs w:val="28"/>
              </w:rPr>
              <w:t>Имеется кушетка, ростомер, электронные весы, АПК «АРМИС».</w:t>
            </w:r>
          </w:p>
          <w:p w:rsidR="00F62B0A" w:rsidRDefault="00F62B0A">
            <w:pPr>
              <w:rPr>
                <w:rFonts w:ascii="Times New Roman" w:hAnsi="Times New Roman" w:cs="Times New Roman"/>
                <w:color w:val="2D2F32"/>
                <w:sz w:val="28"/>
                <w:szCs w:val="28"/>
              </w:rPr>
            </w:pPr>
            <w:r w:rsidRPr="00F62B0A">
              <w:rPr>
                <w:rFonts w:ascii="Times New Roman" w:hAnsi="Times New Roman" w:cs="Times New Roman"/>
                <w:color w:val="2D2F32"/>
                <w:sz w:val="28"/>
                <w:szCs w:val="28"/>
              </w:rPr>
              <w:t>Обеспечен холодно</w:t>
            </w:r>
            <w:r>
              <w:rPr>
                <w:rFonts w:ascii="Times New Roman" w:hAnsi="Times New Roman" w:cs="Times New Roman"/>
                <w:color w:val="2D2F32"/>
                <w:sz w:val="28"/>
                <w:szCs w:val="28"/>
              </w:rPr>
              <w:t>й и горячей водой.</w:t>
            </w:r>
          </w:p>
          <w:p w:rsidR="00F62B0A" w:rsidRDefault="00F62B0A">
            <w:pPr>
              <w:rPr>
                <w:rFonts w:ascii="Times New Roman" w:hAnsi="Times New Roman" w:cs="Times New Roman"/>
                <w:color w:val="2D2F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2F32"/>
                <w:sz w:val="28"/>
                <w:szCs w:val="28"/>
              </w:rPr>
              <w:t>Обследования учащихся с помощью «АРМИС» проводятся два раза в год.</w:t>
            </w:r>
          </w:p>
          <w:p w:rsidR="00925AEE" w:rsidRDefault="00925AEE">
            <w:pPr>
              <w:rPr>
                <w:rFonts w:ascii="Times New Roman" w:hAnsi="Times New Roman" w:cs="Times New Roman"/>
                <w:color w:val="2D2F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2F32"/>
                <w:sz w:val="28"/>
                <w:szCs w:val="28"/>
              </w:rPr>
              <w:t>Заключен договор с МБУЗ «ЦРБ» о предоставлении учащимся медицинских услуг.</w:t>
            </w:r>
          </w:p>
          <w:p w:rsidR="00A46896" w:rsidRPr="00F62B0A" w:rsidRDefault="00A46896" w:rsidP="00A46896">
            <w:pPr>
              <w:rPr>
                <w:rFonts w:ascii="Times New Roman" w:hAnsi="Times New Roman" w:cs="Times New Roman"/>
                <w:color w:val="2D2F32"/>
                <w:sz w:val="28"/>
                <w:szCs w:val="28"/>
              </w:rPr>
            </w:pPr>
            <w:r w:rsidRPr="0018508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Организован свободный доступ </w:t>
            </w:r>
          </w:p>
        </w:tc>
        <w:tc>
          <w:tcPr>
            <w:tcW w:w="3191" w:type="dxa"/>
          </w:tcPr>
          <w:p w:rsidR="002F6CFF" w:rsidRDefault="00925AEE">
            <w:pPr>
              <w:rPr>
                <w:rFonts w:ascii="Times New Roman" w:hAnsi="Times New Roman" w:cs="Times New Roman"/>
                <w:color w:val="2D2F32"/>
                <w:sz w:val="28"/>
                <w:szCs w:val="28"/>
              </w:rPr>
            </w:pPr>
            <w:r w:rsidRPr="00925AEE">
              <w:rPr>
                <w:rFonts w:ascii="Times New Roman" w:hAnsi="Times New Roman" w:cs="Times New Roman"/>
                <w:color w:val="2D2F32"/>
                <w:sz w:val="28"/>
                <w:szCs w:val="28"/>
              </w:rPr>
              <w:t>Зал оборудован специальной мебелью на 36 посадочных мест.</w:t>
            </w:r>
          </w:p>
          <w:p w:rsidR="00925AEE" w:rsidRDefault="00925AEE">
            <w:pPr>
              <w:rPr>
                <w:rFonts w:ascii="Times New Roman" w:hAnsi="Times New Roman" w:cs="Times New Roman"/>
                <w:color w:val="2D2F32"/>
                <w:sz w:val="28"/>
                <w:szCs w:val="28"/>
              </w:rPr>
            </w:pPr>
            <w:r>
              <w:rPr>
                <w:rFonts w:ascii="Roboto-Regular" w:hAnsi="Roboto-Regular"/>
                <w:color w:val="2D2F32"/>
                <w:sz w:val="23"/>
                <w:szCs w:val="23"/>
              </w:rPr>
              <w:t> </w:t>
            </w:r>
            <w:r w:rsidRPr="00925AEE">
              <w:rPr>
                <w:rFonts w:ascii="Times New Roman" w:hAnsi="Times New Roman" w:cs="Times New Roman"/>
                <w:color w:val="2D2F32"/>
                <w:sz w:val="28"/>
                <w:szCs w:val="28"/>
              </w:rPr>
              <w:t xml:space="preserve">Питание организовано </w:t>
            </w:r>
            <w:proofErr w:type="gramStart"/>
            <w:r w:rsidRPr="00925AEE">
              <w:rPr>
                <w:rFonts w:ascii="Times New Roman" w:hAnsi="Times New Roman" w:cs="Times New Roman"/>
                <w:color w:val="2D2F32"/>
                <w:sz w:val="28"/>
                <w:szCs w:val="28"/>
              </w:rPr>
              <w:t>ООО«</w:t>
            </w:r>
            <w:proofErr w:type="gramEnd"/>
            <w:r w:rsidRPr="00925AEE">
              <w:rPr>
                <w:rFonts w:ascii="Times New Roman" w:hAnsi="Times New Roman" w:cs="Times New Roman"/>
                <w:color w:val="2D2F32"/>
                <w:sz w:val="28"/>
                <w:szCs w:val="28"/>
              </w:rPr>
              <w:t>Мегаполис»</w:t>
            </w:r>
            <w:r>
              <w:rPr>
                <w:rFonts w:ascii="Times New Roman" w:hAnsi="Times New Roman" w:cs="Times New Roman"/>
                <w:color w:val="2D2F32"/>
                <w:sz w:val="28"/>
                <w:szCs w:val="28"/>
              </w:rPr>
              <w:t>:</w:t>
            </w:r>
          </w:p>
          <w:p w:rsidR="00925AEE" w:rsidRDefault="00925AEE">
            <w:pPr>
              <w:rPr>
                <w:rFonts w:ascii="Times New Roman" w:hAnsi="Times New Roman" w:cs="Times New Roman"/>
                <w:color w:val="2D2F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2F32"/>
                <w:sz w:val="28"/>
                <w:szCs w:val="28"/>
              </w:rPr>
              <w:t>1-4 классы – 83 человека</w:t>
            </w:r>
          </w:p>
          <w:p w:rsidR="00925AEE" w:rsidRDefault="00925AEE" w:rsidP="00925AEE">
            <w:pPr>
              <w:rPr>
                <w:rFonts w:ascii="Times New Roman" w:hAnsi="Times New Roman" w:cs="Times New Roman"/>
                <w:color w:val="2D2F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2F32"/>
                <w:sz w:val="28"/>
                <w:szCs w:val="28"/>
              </w:rPr>
              <w:t xml:space="preserve">учащиеся из малообеспеченных семей – 80 человек, </w:t>
            </w:r>
          </w:p>
          <w:p w:rsidR="00925AEE" w:rsidRDefault="00925AEE" w:rsidP="00925AEE">
            <w:pPr>
              <w:rPr>
                <w:rFonts w:ascii="Times New Roman" w:hAnsi="Times New Roman" w:cs="Times New Roman"/>
                <w:color w:val="2D2F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2F32"/>
                <w:sz w:val="28"/>
                <w:szCs w:val="28"/>
              </w:rPr>
              <w:t>учащиеся с ОВЗ – 1 чел,</w:t>
            </w:r>
          </w:p>
          <w:p w:rsidR="00925AEE" w:rsidRDefault="00925AEE" w:rsidP="00925AEE">
            <w:pPr>
              <w:rPr>
                <w:rFonts w:ascii="Times New Roman" w:hAnsi="Times New Roman" w:cs="Times New Roman"/>
                <w:color w:val="2D2F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2F32"/>
                <w:sz w:val="28"/>
                <w:szCs w:val="28"/>
              </w:rPr>
              <w:t>дети-инвалиды – 2 чел.</w:t>
            </w:r>
          </w:p>
          <w:p w:rsidR="00A46896" w:rsidRDefault="00A46896" w:rsidP="00925AEE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A46896" w:rsidRDefault="00A46896" w:rsidP="00925AEE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A46896" w:rsidRDefault="00A46896" w:rsidP="00925AEE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A46896" w:rsidRDefault="00A46896" w:rsidP="00A46896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8508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Организован свободный доступ </w:t>
            </w:r>
          </w:p>
          <w:p w:rsidR="00A46896" w:rsidRPr="00925AEE" w:rsidRDefault="00A46896" w:rsidP="00A46896">
            <w:pPr>
              <w:rPr>
                <w:rFonts w:ascii="Times New Roman" w:hAnsi="Times New Roman" w:cs="Times New Roman"/>
                <w:color w:val="2D2F32"/>
                <w:sz w:val="28"/>
                <w:szCs w:val="28"/>
              </w:rPr>
            </w:pPr>
          </w:p>
        </w:tc>
      </w:tr>
    </w:tbl>
    <w:p w:rsidR="0002262A" w:rsidRDefault="0002262A" w:rsidP="0002262A">
      <w:pPr>
        <w:pStyle w:val="a3"/>
        <w:shd w:val="clear" w:color="auto" w:fill="FFFFFF"/>
        <w:spacing w:before="0" w:beforeAutospacing="0" w:after="84" w:afterAutospacing="0"/>
        <w:jc w:val="both"/>
        <w:rPr>
          <w:rFonts w:ascii="Roboto-Regular" w:eastAsiaTheme="minorHAnsi" w:hAnsi="Roboto-Regular" w:cstheme="minorBidi"/>
          <w:color w:val="2D2F32"/>
          <w:sz w:val="31"/>
          <w:szCs w:val="31"/>
          <w:lang w:eastAsia="en-US"/>
        </w:rPr>
      </w:pPr>
    </w:p>
    <w:p w:rsidR="00185081" w:rsidRDefault="00185081" w:rsidP="0002262A">
      <w:pPr>
        <w:pStyle w:val="a3"/>
        <w:shd w:val="clear" w:color="auto" w:fill="FFFFFF"/>
        <w:spacing w:before="0" w:beforeAutospacing="0" w:after="84" w:afterAutospacing="0"/>
        <w:jc w:val="both"/>
        <w:rPr>
          <w:rFonts w:ascii="Roboto-Regular" w:eastAsiaTheme="minorHAnsi" w:hAnsi="Roboto-Regular" w:cstheme="minorBidi"/>
          <w:color w:val="2D2F32"/>
          <w:sz w:val="31"/>
          <w:szCs w:val="31"/>
          <w:lang w:eastAsia="en-US"/>
        </w:rPr>
      </w:pPr>
    </w:p>
    <w:p w:rsidR="00185081" w:rsidRDefault="00185081" w:rsidP="0002262A">
      <w:pPr>
        <w:pStyle w:val="a3"/>
        <w:shd w:val="clear" w:color="auto" w:fill="FFFFFF"/>
        <w:spacing w:before="0" w:beforeAutospacing="0" w:after="84" w:afterAutospacing="0"/>
        <w:jc w:val="both"/>
        <w:rPr>
          <w:sz w:val="28"/>
          <w:szCs w:val="28"/>
        </w:rPr>
      </w:pPr>
      <w:r w:rsidRPr="00185081">
        <w:rPr>
          <w:color w:val="0070C0"/>
          <w:sz w:val="28"/>
          <w:szCs w:val="28"/>
        </w:rPr>
        <w:t>Доступ к информационным системам и информационно-телекоммуникационным сетям, в том числе инвалидов и лиц с ОВЗ</w:t>
      </w:r>
      <w:r>
        <w:rPr>
          <w:color w:val="0070C0"/>
          <w:sz w:val="28"/>
          <w:szCs w:val="28"/>
        </w:rPr>
        <w:t xml:space="preserve">, </w:t>
      </w:r>
      <w:r w:rsidRPr="00185081">
        <w:rPr>
          <w:sz w:val="28"/>
          <w:szCs w:val="28"/>
        </w:rPr>
        <w:t xml:space="preserve">обеспечивается </w:t>
      </w:r>
      <w:r w:rsidRPr="000C087B">
        <w:rPr>
          <w:b/>
          <w:sz w:val="28"/>
          <w:szCs w:val="28"/>
        </w:rPr>
        <w:t>через школьный сайт</w:t>
      </w:r>
      <w:r>
        <w:rPr>
          <w:sz w:val="28"/>
          <w:szCs w:val="28"/>
        </w:rPr>
        <w:t>, который имеет версию для слабовидящих.</w:t>
      </w:r>
    </w:p>
    <w:p w:rsidR="00A46896" w:rsidRDefault="00A46896" w:rsidP="0002262A">
      <w:pPr>
        <w:pStyle w:val="a3"/>
        <w:shd w:val="clear" w:color="auto" w:fill="FFFFFF"/>
        <w:spacing w:before="0" w:beforeAutospacing="0" w:after="84" w:afterAutospacing="0"/>
        <w:jc w:val="both"/>
        <w:rPr>
          <w:sz w:val="28"/>
          <w:szCs w:val="28"/>
        </w:rPr>
      </w:pPr>
    </w:p>
    <w:p w:rsidR="00160591" w:rsidRDefault="00160591" w:rsidP="0002262A">
      <w:pPr>
        <w:pStyle w:val="a3"/>
        <w:shd w:val="clear" w:color="auto" w:fill="FFFFFF"/>
        <w:spacing w:before="0" w:beforeAutospacing="0" w:after="84" w:afterAutospacing="0"/>
        <w:jc w:val="both"/>
        <w:rPr>
          <w:color w:val="0070C0"/>
          <w:sz w:val="28"/>
          <w:szCs w:val="28"/>
        </w:rPr>
      </w:pPr>
    </w:p>
    <w:p w:rsidR="00160591" w:rsidRDefault="00160591" w:rsidP="0002262A">
      <w:pPr>
        <w:pStyle w:val="a3"/>
        <w:shd w:val="clear" w:color="auto" w:fill="FFFFFF"/>
        <w:spacing w:before="0" w:beforeAutospacing="0" w:after="84" w:afterAutospacing="0"/>
        <w:jc w:val="both"/>
        <w:rPr>
          <w:color w:val="0070C0"/>
          <w:sz w:val="28"/>
          <w:szCs w:val="28"/>
        </w:rPr>
      </w:pPr>
    </w:p>
    <w:p w:rsidR="00160591" w:rsidRDefault="00160591" w:rsidP="0002262A">
      <w:pPr>
        <w:pStyle w:val="a3"/>
        <w:shd w:val="clear" w:color="auto" w:fill="FFFFFF"/>
        <w:spacing w:before="0" w:beforeAutospacing="0" w:after="84" w:afterAutospacing="0"/>
        <w:jc w:val="both"/>
        <w:rPr>
          <w:color w:val="0070C0"/>
          <w:sz w:val="28"/>
          <w:szCs w:val="28"/>
        </w:rPr>
      </w:pPr>
    </w:p>
    <w:p w:rsidR="00A46896" w:rsidRDefault="00A46896" w:rsidP="0002262A">
      <w:pPr>
        <w:pStyle w:val="a3"/>
        <w:shd w:val="clear" w:color="auto" w:fill="FFFFFF"/>
        <w:spacing w:before="0" w:beforeAutospacing="0" w:after="84" w:afterAutospacing="0"/>
        <w:jc w:val="both"/>
        <w:rPr>
          <w:color w:val="0070C0"/>
          <w:sz w:val="28"/>
          <w:szCs w:val="28"/>
        </w:rPr>
      </w:pPr>
      <w:r w:rsidRPr="00A46896">
        <w:rPr>
          <w:color w:val="0070C0"/>
          <w:sz w:val="28"/>
          <w:szCs w:val="28"/>
        </w:rPr>
        <w:lastRenderedPageBreak/>
        <w:t>Электронные образовательные ресурсы, к которым обеспечивается доступ обучающихся (воспитанников)</w:t>
      </w:r>
      <w:r>
        <w:rPr>
          <w:color w:val="0070C0"/>
          <w:sz w:val="28"/>
          <w:szCs w:val="28"/>
        </w:rPr>
        <w:t>:</w:t>
      </w:r>
    </w:p>
    <w:p w:rsidR="00A46896" w:rsidRPr="00A46896" w:rsidRDefault="00A46896" w:rsidP="0002262A">
      <w:pPr>
        <w:pStyle w:val="a3"/>
        <w:shd w:val="clear" w:color="auto" w:fill="FFFFFF"/>
        <w:spacing w:before="0" w:beforeAutospacing="0" w:after="84" w:afterAutospacing="0"/>
        <w:jc w:val="both"/>
        <w:rPr>
          <w:color w:val="0070C0"/>
          <w:sz w:val="28"/>
          <w:szCs w:val="28"/>
        </w:rPr>
      </w:pPr>
    </w:p>
    <w:tbl>
      <w:tblPr>
        <w:tblW w:w="0" w:type="auto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3"/>
        <w:gridCol w:w="2226"/>
        <w:gridCol w:w="3349"/>
      </w:tblGrid>
      <w:tr w:rsidR="00160591" w:rsidRPr="00160591" w:rsidTr="00685C87">
        <w:trPr>
          <w:tblHeader/>
          <w:tblCellSpacing w:w="7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60" w:type="dxa"/>
              <w:right w:w="60" w:type="dxa"/>
            </w:tcMar>
            <w:vAlign w:val="center"/>
            <w:hideMark/>
          </w:tcPr>
          <w:p w:rsidR="00160591" w:rsidRPr="00160591" w:rsidRDefault="00160591" w:rsidP="001605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16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60" w:type="dxa"/>
              <w:right w:w="60" w:type="dxa"/>
            </w:tcMar>
            <w:vAlign w:val="center"/>
            <w:hideMark/>
          </w:tcPr>
          <w:p w:rsidR="00160591" w:rsidRPr="00160591" w:rsidRDefault="00160591" w:rsidP="001605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16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Ссылка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60" w:type="dxa"/>
              <w:right w:w="60" w:type="dxa"/>
            </w:tcMar>
            <w:vAlign w:val="center"/>
            <w:hideMark/>
          </w:tcPr>
          <w:p w:rsidR="00160591" w:rsidRPr="00160591" w:rsidRDefault="00160591" w:rsidP="001605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16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Приспособлен для использования инвалидами и лицами с ОВЗ</w:t>
            </w:r>
          </w:p>
        </w:tc>
      </w:tr>
      <w:tr w:rsidR="00160591" w:rsidRPr="00160591" w:rsidTr="00685C8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0591" w:rsidRPr="00160591" w:rsidRDefault="00160591" w:rsidP="001605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605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центр информационно-образовательных ресурсов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0591" w:rsidRPr="00160591" w:rsidRDefault="00160591" w:rsidP="001605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5" w:tgtFrame="_blank" w:history="1">
              <w:r w:rsidRPr="0016059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http://fcior.edu.ru/servisy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0591" w:rsidRPr="00160591" w:rsidRDefault="00160591" w:rsidP="001605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605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160591" w:rsidRPr="00160591" w:rsidTr="00685C8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0591" w:rsidRPr="00160591" w:rsidRDefault="00160591" w:rsidP="001605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605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Единая коллекция цифровых образовательных ресурсов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0591" w:rsidRPr="00160591" w:rsidRDefault="00160591" w:rsidP="001605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6" w:tgtFrame="_blank" w:history="1">
              <w:r w:rsidRPr="0016059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http://school-collection.edu.ru/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0591" w:rsidRPr="00160591" w:rsidRDefault="00160591" w:rsidP="001605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605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160591" w:rsidRPr="00160591" w:rsidTr="00685C8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0591" w:rsidRPr="00160591" w:rsidRDefault="00160591" w:rsidP="001605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605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портал "Российское образование"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0591" w:rsidRPr="00160591" w:rsidRDefault="00160591" w:rsidP="001605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7" w:tgtFrame="_blank" w:history="1">
              <w:r w:rsidRPr="0016059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http://www.edu.ru/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0591" w:rsidRPr="00160591" w:rsidRDefault="00160591" w:rsidP="001605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605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160591" w:rsidRPr="00160591" w:rsidTr="00685C8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0591" w:rsidRPr="00160591" w:rsidRDefault="00160591" w:rsidP="001605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605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Единое окно доступа к образовательным ресурсам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0591" w:rsidRPr="00160591" w:rsidRDefault="00160591" w:rsidP="001605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8" w:tgtFrame="_blank" w:history="1">
              <w:r w:rsidRPr="0016059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http://window.edu.ru/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0591" w:rsidRPr="00160591" w:rsidRDefault="00160591" w:rsidP="001605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605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160591" w:rsidRPr="00160591" w:rsidTr="00685C8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0591" w:rsidRPr="00160591" w:rsidRDefault="00160591" w:rsidP="001605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605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Российский общеобразовательный портал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0591" w:rsidRPr="00160591" w:rsidRDefault="00160591" w:rsidP="001605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9" w:tgtFrame="_blank" w:history="1">
              <w:r w:rsidRPr="0016059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http://www.school.edu.ru/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0591" w:rsidRPr="00160591" w:rsidRDefault="00160591" w:rsidP="001605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605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160591" w:rsidRPr="00160591" w:rsidTr="00685C8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0591" w:rsidRPr="00160591" w:rsidRDefault="00160591" w:rsidP="001605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605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Образовательный проект "</w:t>
            </w:r>
            <w:proofErr w:type="spellStart"/>
            <w:r w:rsidRPr="001605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ЯКласс</w:t>
            </w:r>
            <w:proofErr w:type="spellEnd"/>
            <w:r w:rsidRPr="001605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0591" w:rsidRPr="00160591" w:rsidRDefault="00160591" w:rsidP="001605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10" w:tgtFrame="_blank" w:history="1">
              <w:r w:rsidRPr="0016059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https://www.yaklass.ru/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0591" w:rsidRPr="00160591" w:rsidRDefault="00160591" w:rsidP="001605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605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160591" w:rsidRPr="00160591" w:rsidTr="00685C8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0591" w:rsidRPr="00160591" w:rsidRDefault="00160591" w:rsidP="001605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605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Официальный информационный портал государственной итоговой аттестации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0591" w:rsidRPr="00160591" w:rsidRDefault="00160591" w:rsidP="001605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11" w:tgtFrame="_blank" w:history="1">
              <w:r w:rsidRPr="0016059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http://gia.edu.ru/ru/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0591" w:rsidRPr="00160591" w:rsidRDefault="00160591" w:rsidP="001605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605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160591" w:rsidRPr="00160591" w:rsidTr="00685C8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0591" w:rsidRPr="00160591" w:rsidRDefault="00160591" w:rsidP="001605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605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Официальный информационный портал единого государственного экзамена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0591" w:rsidRPr="00160591" w:rsidRDefault="00160591" w:rsidP="001605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12" w:tgtFrame="_blank" w:history="1">
              <w:r w:rsidRPr="0016059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http://ege.edu.ru/ru/index.php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0591" w:rsidRPr="00160591" w:rsidRDefault="00160591" w:rsidP="001605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605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160591" w:rsidRPr="00160591" w:rsidTr="00685C8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0591" w:rsidRPr="00160591" w:rsidRDefault="00160591" w:rsidP="001605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605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Российский совет олимпиад школьников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0591" w:rsidRPr="00160591" w:rsidRDefault="00160591" w:rsidP="001605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13" w:tgtFrame="_blank" w:history="1">
              <w:r w:rsidRPr="0016059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http://rsr-olymp.ru/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0591" w:rsidRPr="00160591" w:rsidRDefault="00160591" w:rsidP="001605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605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160591" w:rsidRPr="00160591" w:rsidTr="00685C8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0591" w:rsidRPr="00160591" w:rsidRDefault="00160591" w:rsidP="001605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605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институт педагогических измерений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0591" w:rsidRPr="00160591" w:rsidRDefault="00160591" w:rsidP="001605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14" w:tgtFrame="_blank" w:history="1">
              <w:r w:rsidRPr="0016059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http://fipi.ru/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0591" w:rsidRPr="00160591" w:rsidRDefault="00160591" w:rsidP="001605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605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160591" w:rsidRPr="00160591" w:rsidTr="00685C8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0591" w:rsidRPr="00160591" w:rsidRDefault="00160591" w:rsidP="001605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605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центр тестирования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0591" w:rsidRPr="00160591" w:rsidRDefault="00160591" w:rsidP="001605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15" w:tgtFrame="_blank" w:history="1">
              <w:r w:rsidRPr="0016059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http://www.rustest.ru/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0591" w:rsidRPr="00160591" w:rsidRDefault="00160591" w:rsidP="001605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605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</w:tbl>
    <w:p w:rsidR="0002262A" w:rsidRDefault="0002262A">
      <w:bookmarkStart w:id="0" w:name="_GoBack"/>
      <w:bookmarkEnd w:id="0"/>
    </w:p>
    <w:sectPr w:rsidR="0002262A" w:rsidSect="00C46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F14EB"/>
    <w:multiLevelType w:val="multilevel"/>
    <w:tmpl w:val="FECC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46A5"/>
    <w:rsid w:val="0002262A"/>
    <w:rsid w:val="000C087B"/>
    <w:rsid w:val="00160591"/>
    <w:rsid w:val="00185081"/>
    <w:rsid w:val="002F6CFF"/>
    <w:rsid w:val="005F15E0"/>
    <w:rsid w:val="007A46A5"/>
    <w:rsid w:val="0092456D"/>
    <w:rsid w:val="00925AEE"/>
    <w:rsid w:val="00A46896"/>
    <w:rsid w:val="00C468C3"/>
    <w:rsid w:val="00F6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F3100"/>
  <w15:docId w15:val="{113A2359-DC28-4F36-9333-97CDCCC1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8C3"/>
  </w:style>
  <w:style w:type="paragraph" w:styleId="1">
    <w:name w:val="heading 1"/>
    <w:basedOn w:val="a"/>
    <w:link w:val="10"/>
    <w:uiPriority w:val="9"/>
    <w:qFormat/>
    <w:rsid w:val="001850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F6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850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185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850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3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1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00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7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285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://rsr-olym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ege.edu.ru/ru/index.ph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gia.edu.ru/ru/" TargetMode="External"/><Relationship Id="rId5" Type="http://schemas.openxmlformats.org/officeDocument/2006/relationships/hyperlink" Target="http://fcior.edu.ru/servisy" TargetMode="External"/><Relationship Id="rId15" Type="http://schemas.openxmlformats.org/officeDocument/2006/relationships/hyperlink" Target="http://www.rustest.ru/" TargetMode="External"/><Relationship Id="rId10" Type="http://schemas.openxmlformats.org/officeDocument/2006/relationships/hyperlink" Target="https://www.yak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/" TargetMode="External"/><Relationship Id="rId14" Type="http://schemas.openxmlformats.org/officeDocument/2006/relationships/hyperlink" Target="http://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6</cp:revision>
  <dcterms:created xsi:type="dcterms:W3CDTF">2020-12-21T20:04:00Z</dcterms:created>
  <dcterms:modified xsi:type="dcterms:W3CDTF">2025-02-06T11:59:00Z</dcterms:modified>
</cp:coreProperties>
</file>