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7" w:rsidRPr="000726E7" w:rsidRDefault="000726E7" w:rsidP="0007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6E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57E67" w:rsidRPr="000726E7" w:rsidRDefault="000726E7" w:rsidP="0007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6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№9 х. Денисов</w:t>
      </w: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6E7" w:rsidRP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726E7">
        <w:rPr>
          <w:rFonts w:ascii="Times New Roman" w:hAnsi="Times New Roman" w:cs="Times New Roman"/>
          <w:sz w:val="56"/>
          <w:szCs w:val="56"/>
        </w:rPr>
        <w:t xml:space="preserve">Открытый урок </w:t>
      </w:r>
    </w:p>
    <w:p w:rsidR="000726E7" w:rsidRP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726E7">
        <w:rPr>
          <w:rFonts w:ascii="Times New Roman" w:hAnsi="Times New Roman" w:cs="Times New Roman"/>
          <w:sz w:val="56"/>
          <w:szCs w:val="56"/>
        </w:rPr>
        <w:t xml:space="preserve">5 класс </w:t>
      </w: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726E7">
        <w:rPr>
          <w:rFonts w:ascii="Times New Roman" w:hAnsi="Times New Roman" w:cs="Times New Roman"/>
          <w:sz w:val="56"/>
          <w:szCs w:val="56"/>
        </w:rPr>
        <w:t>«Троя»</w:t>
      </w: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</w:t>
      </w: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обществознания </w:t>
      </w: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26E7" w:rsidRDefault="000726E7" w:rsidP="000726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7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 w:rsidRPr="000726E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726E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726E7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E7" w:rsidRDefault="000726E7" w:rsidP="00072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45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498"/>
        <w:gridCol w:w="5933"/>
        <w:gridCol w:w="2011"/>
      </w:tblGrid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слайда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м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мент.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Вы готовы сегодня со мной 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вершить виртуальное путешествие в Древнюю Грецию? А помогут нам ваши знания об истоках греческой кул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потому что тема нашего занятия связана с Троя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войной и героическими поэмами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аэда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Древней Гр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Гомера “Илиада” и “Одиссея”.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Попытаемся выяснить, что в этих произведениях миф, а что - реальность.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чтобы отправиться в увлекательное путешествие,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Актуализ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знаний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географическое положение Древней Греции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 расположена на юго-востоке Евр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пы.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каком полуострове расположена Древняя Греция?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Балканском п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луострове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-Уточним, что находится с востока относительно Дре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Греции?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западу от Малой Азии.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отношению к морям, где находится Древняя Гр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положено в Сред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земноморье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Запада?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западе Греция омывается Ион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морем,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Востока?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востоке - Эге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морем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полное описание географического положения Древней Греции.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 расположена на юго-востоке Евр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пы: на Балканском полуострове в ср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диземноморье, с запада омывается Ионическим, с В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стока Эгейским морями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ребята, займем место на палубах наших кора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07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приготовимся к плаванию. А для этого в конту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картах каждая команда обозначит территорию Гр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Малой Азии, 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Ионическое</w:t>
            </w:r>
            <w:proofErr w:type="gram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Эгейские моря. Чтобы сориентироваться в задании, воспользуйтесь картой на экране.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мин)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Капитаны команд! Представьте свой маршрут! (1 мин)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мандами своих маршрутов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Все справились! Теперь уверенно можно идти вперед!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Отдать швартовые! Право руля! Курс на Балканский п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луостров!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событиях того времени сложено немало легенд, среди 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героические песни слепого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аэда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Гомера, в них тесно переплетаются действительность и вымысел.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узнать о действительных причинах Троянской войны по поэмам Гомера?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ваши предположения. (1мин)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ваши предположения в течение нашего пут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шествия.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выдвигают свои гипотезы.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Создание проблемной ситуации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Открытие новых знаний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принесло известность Гомеру?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 основе поэмы Гомера “Илиада” лежит миф о п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следнем – десятом годе Троянской войны. Ее название происходит от второго названия города Троя –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уже знаем, что на полуострове - Малая Азия расп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лагался город Троя с первоначальным названием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Именно здесь происходили события, описанные в геро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поэмах Гомера.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совершим виртуальное путешествие по древн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городу Троя, который окружен двумя рядами кр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постных стен. В первой стене находятся городские вор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за которыми - дворцы знати. За второй же стеной на возвышении величественно расположился дворец прав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теля. Широкие улицы города вымощены камнем.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наши дни ученые считают, что поэмы “Илиада” и “Одиссея” были созданы в VII в. до н.э.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поэмы Гомера считались просто литературными произведениями, не связанные с действительностью. Весь мир того времени склонялся к мнению, что они 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единили содержание различных мифов.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только археолог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Г.Шлиман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подошёл к ним как к ист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рическим источникам. Произошло важное событие, вследствие которого историки изменили своё мнение о содержании поэм. В 70-е годы XIX века немецкий 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хеолог Генрих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Шлиман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провёл раскопки на полуострове Малая Азия и обнаружил там руины древнего города.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героических поэмах Гомера “Одиссея” и “Илиада” б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являлись такими же действующими лицами, как и смертные люди. Поэма “Илиада” начинается с мифа о “яблоке раздора”.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рассказывает миф, мы узнаем из бортового жу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 на странице 130 (со слов:</w:t>
            </w:r>
            <w:proofErr w:type="gram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“Согласно мифу…” до слов “…чтобы покарать обидчиков”) (2 мин)</w:t>
            </w:r>
            <w:proofErr w:type="gramEnd"/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истины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Ребята! А вы знаете, каково современное значение кр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латого выражения “яблоко раздора”?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“причина ссоры, причина конфли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та”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что же, на ваш взгляд, послужило мифологической причиной Троянской войны?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Мифологическая причина войны – похищение троя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 царевичем Парисом греческой 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царевны Елены Прекрасной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Историки древности считают, что причиной и поводом Троянской войны был тот факт, что после прибытия д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рийцев в Грецию в 1100 году до н.э., возникла проблема выживания и люди начали искать новые земли для пос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полуострове Малая Азия.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Переселившись в Малую Азию, греки вступили в стол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новение с жителями Трои, что привело, по мнению 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 учёных, к войне, которая началась около 1200 г. до н.э. Греки разграбили и сожгли Трою.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же послужило действительной причиной Тр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янской войны?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части греков на полуос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Малая Азия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вернемся к поэмам Гомера.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поэт ярко изображает быт военного времени: би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подвиги героев, жестокости войны, в них отражены события войны между греками и троянцами, вследствие чего эта война получила название “Троянская”.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Греки больше всего ценили в человеке храбрость, силу, любовь к Родине.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“Илиаде” воспеваются военные события и подвиги г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роев: Ахиллеса, Агамемнона,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Менелая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Гектора и др. Главный герой “Илиады” – Ахиллес, сын морской бог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Фетиды и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Пелея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царя города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Фитии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Фессалии, 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вершил под Троей множество подвигов, но на десятый год войны был убит стрелой Париса, хотя, согласно м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фу, он должен быть неуязвим. Он обладал большой с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лой: его мать, богиня Фетида, выкупала его еще младе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 в реке, текущей в подземном “царстве мёртвых”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место на теле Ахиллеса было единственно уя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вимым?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Пятка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Отсюда и крылатое выражение “Ахиллесова пята”.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Каково современное значение этого крылатого выр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жения?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Продолжим.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Ахиллеса был самый близкий друг –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Патрокл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 в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вождь троянцев – Гектор – убил его. Ахиллесу удалось отомстить за смерть своего друга.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место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18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эпизода</w:t>
            </w:r>
            <w:proofErr w:type="spellEnd"/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Троянцы были очень отважными воинами и только хи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ростью греки смогли завоевать Трою, с помощью дер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вянного коня.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спросите “как”?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бортовой журнал на странице 131 очень красочно это повествует.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 слов “Сама Троянская война…” до слов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“..</w:t>
            </w:r>
            <w:proofErr w:type="gram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сожгли ненавистную Трою”)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просмотрим этот эпизод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эпизода</w:t>
            </w:r>
            <w:proofErr w:type="spellEnd"/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“Троянский конь ” тоже стало крылатым.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Каково современное значение этого выражения?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поэма Гомера “Одиссея” повествует о последних приключениях одного из героев Троянской войны, царя острова Итака, Одиссея, возвращающегося от стен ра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рушенного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Илиона</w:t>
            </w:r>
            <w:proofErr w:type="spell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родную Итаку. В основе поэмы л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 известный фольклорный сюжет о возвращении Одиссея неузнаваемым к своей верной жене Пенелопе. 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“Илиады”, в “Одиссее” изображены преим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щественно бытовые картины: хозяйственные заботы, д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машние занятия, семейные обычаи, обряды гостеприи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проч. Создана она несколько позже “Илиады” и содержит около 12100 стихов.</w:t>
            </w:r>
            <w:proofErr w:type="gramEnd"/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Скрытая угроза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это рассказано в фильме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эпизода</w:t>
            </w:r>
            <w:proofErr w:type="spellEnd"/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бортовом журнале есть комментарий к данному эпизоду на стр.132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 слов:</w:t>
            </w:r>
            <w:proofErr w:type="gram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“Другая поэма Гомера” и до слов “много лет мешал им вернуться на родину”)</w:t>
            </w:r>
            <w:proofErr w:type="gramEnd"/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нового еще вы узнали?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же спустя много веков дошли до нас произв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повествующие о тех событиях?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приключения Одиссея были насыщены эпиз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мифического содержания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многом вы, ребята, правы.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нас эти произведения дошли благодаря переводу и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русского романтика В.А. Жуковского.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“Одиссеи” - литературный подвиг Жуковского.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Итог ур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Рефле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сия.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-Теперь уже зная содержание поэм Гомера, их героев и поступки вы теперь уже можете ответить: что в героич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поэмах является мифом, а что реальностью.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худож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 пер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осмыслены соб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Троянской войны и сочетают в себе как мифич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эпизоды, так и реалистические. Поэтому в этих поэмах люди – и боги, и герои.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команды на столе лежит папирусы с кроссво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 Ваша задача - быстро, а главное, правильно найти ответы на вопросы, данные к нему, и назвать ключевое слово.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командах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ключевое слово нашего путешествия у вас пол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чилось?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</w:t>
            </w:r>
          </w:p>
        </w:tc>
      </w:tr>
      <w:tr w:rsidR="000726E7" w:rsidRPr="000726E7" w:rsidTr="00A87938">
        <w:tc>
          <w:tcPr>
            <w:tcW w:w="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Сверьте ваши ответы по слайду</w:t>
            </w:r>
            <w:proofErr w:type="gramEnd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впечатление осталось у вас после виртуального путешествия?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остались на плаву?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726E7" w:rsidRPr="000726E7" w:rsidTr="00A87938">
        <w:tc>
          <w:tcPr>
            <w:tcW w:w="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капитаны объективно оцените работу вашей к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манды.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Никто вас не подвел в дальнем путешествии?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</w:t>
            </w:r>
          </w:p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Спасибо за чудесное путешествие и слаженную работу. Только дружба помогла нам перенести все испытания. Мы еще раз убедились в правильности девиза: “Один за всех и все за одного”.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 раб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 группах.</w:t>
            </w:r>
          </w:p>
        </w:tc>
      </w:tr>
      <w:tr w:rsidR="000726E7" w:rsidRPr="000726E7" w:rsidTr="00A87938"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Д/</w:t>
            </w:r>
            <w:proofErr w:type="gramStart"/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  <w:p w:rsidR="000726E7" w:rsidRPr="000726E7" w:rsidRDefault="000726E7" w:rsidP="000726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конце параграфа</w:t>
            </w:r>
          </w:p>
          <w:p w:rsidR="000726E7" w:rsidRPr="000726E7" w:rsidRDefault="000726E7" w:rsidP="000726E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вопросы для викторины по поэмам Гомера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26E7" w:rsidRPr="000726E7" w:rsidRDefault="000726E7" w:rsidP="0007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E7" w:rsidRPr="000726E7" w:rsidRDefault="000726E7" w:rsidP="00072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26E7" w:rsidRPr="000726E7" w:rsidSect="00174B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CF7"/>
    <w:multiLevelType w:val="multilevel"/>
    <w:tmpl w:val="210C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34"/>
    <w:rsid w:val="000726E7"/>
    <w:rsid w:val="00174B34"/>
    <w:rsid w:val="00C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2024-12-11T11:02:00Z</cp:lastPrinted>
  <dcterms:created xsi:type="dcterms:W3CDTF">2024-12-11T10:57:00Z</dcterms:created>
  <dcterms:modified xsi:type="dcterms:W3CDTF">2025-01-14T06:19:00Z</dcterms:modified>
</cp:coreProperties>
</file>