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07" w:rsidRDefault="00590DD6">
      <w:pPr>
        <w:spacing w:after="0" w:line="259" w:lineRule="auto"/>
        <w:ind w:right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План работы ШМО учителей начальных классов</w:t>
      </w:r>
    </w:p>
    <w:p w:rsidR="00434A07" w:rsidRDefault="00590DD6">
      <w:pPr>
        <w:spacing w:after="0" w:line="259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2024-2025 учебный год </w:t>
      </w:r>
    </w:p>
    <w:p w:rsidR="00434A07" w:rsidRDefault="00590DD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4A07" w:rsidRDefault="00590DD6">
      <w:pPr>
        <w:spacing w:after="5" w:line="249" w:lineRule="auto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Организация учебного процесса путем внедрения активных методов обучения, направленных на развитие личностных и предметных результатов образования в начальной школе.  </w:t>
      </w:r>
    </w:p>
    <w:p w:rsidR="00434A07" w:rsidRDefault="00590DD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4A07" w:rsidRDefault="00590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профессионального мастерства учителей начальных </w:t>
      </w:r>
      <w:r>
        <w:rPr>
          <w:rFonts w:ascii="Times New Roman" w:hAnsi="Times New Roman" w:cs="Times New Roman"/>
          <w:sz w:val="28"/>
          <w:szCs w:val="28"/>
        </w:rPr>
        <w:t xml:space="preserve">классов, развитие их творческого потенциала с целью совершенствования качества преподавания и воспитания личности, подготовленной к жизни.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A07" w:rsidRDefault="00590DD6">
      <w:pPr>
        <w:spacing w:after="0" w:line="249" w:lineRule="auto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Организационные и учебно-воспитательные задачи: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A07" w:rsidRDefault="00590DD6">
      <w:p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164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-29622</wp:posOffset>
            </wp:positionV>
            <wp:extent cx="228600" cy="161544"/>
            <wp:effectExtent l="0" t="0" r="0" b="0"/>
            <wp:wrapNone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Изучить нормативную и методическую документации по вопросам обра</w:t>
      </w:r>
      <w:r>
        <w:rPr>
          <w:rFonts w:ascii="Times New Roman" w:hAnsi="Times New Roman" w:cs="Times New Roman"/>
          <w:sz w:val="28"/>
          <w:szCs w:val="28"/>
        </w:rPr>
        <w:t xml:space="preserve">зования.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A07" w:rsidRDefault="00590DD6">
      <w:p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676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-29622</wp:posOffset>
            </wp:positionV>
            <wp:extent cx="228600" cy="161544"/>
            <wp:effectExtent l="0" t="0" r="0" b="0"/>
            <wp:wrapNone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Выполнить отбор содержания и составить учебные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4A07" w:rsidRDefault="00590DD6">
      <w:p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032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-29622</wp:posOffset>
            </wp:positionV>
            <wp:extent cx="228600" cy="161544"/>
            <wp:effectExtent l="0" t="0" r="0" b="0"/>
            <wp:wrapNone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A07" w:rsidRDefault="00590DD6">
      <w:p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4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-29622</wp:posOffset>
            </wp:positionV>
            <wp:extent cx="228600" cy="161544"/>
            <wp:effectExtent l="0" t="0" r="0" b="0"/>
            <wp:wrapNone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Организация и проведение предметных недель, олим</w:t>
      </w:r>
      <w:r>
        <w:rPr>
          <w:rFonts w:ascii="Times New Roman" w:hAnsi="Times New Roman" w:cs="Times New Roman"/>
          <w:sz w:val="28"/>
          <w:szCs w:val="28"/>
        </w:rPr>
        <w:t xml:space="preserve">пиад, конкурсов, смотров.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A07" w:rsidRDefault="00590DD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Методические задачи: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A07" w:rsidRDefault="00590DD6">
      <w:p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-29622</wp:posOffset>
            </wp:positionV>
            <wp:extent cx="228600" cy="161544"/>
            <wp:effectExtent l="0" t="0" r="0" b="0"/>
            <wp:wrapNone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осваивать и применять на практике инновационные педагогические технологии, способствующие повышению качества обучения для реализации современных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281274</wp:posOffset>
            </wp:positionV>
            <wp:extent cx="228600" cy="161544"/>
            <wp:effectExtent l="0" t="0" r="0" b="0"/>
            <wp:wrapNone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592551</wp:posOffset>
            </wp:positionV>
            <wp:extent cx="228600" cy="161544"/>
            <wp:effectExtent l="0" t="0" r="0" b="0"/>
            <wp:wrapNone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0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903447</wp:posOffset>
            </wp:positionV>
            <wp:extent cx="228600" cy="161544"/>
            <wp:effectExtent l="0" t="0" r="0" b="0"/>
            <wp:wrapNone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требований образования; </w:t>
      </w:r>
    </w:p>
    <w:p w:rsidR="00434A07" w:rsidRDefault="00590DD6">
      <w:p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создавать оптимальные условия </w:t>
      </w:r>
      <w:r>
        <w:rPr>
          <w:rFonts w:ascii="Times New Roman" w:hAnsi="Times New Roman" w:cs="Times New Roman"/>
          <w:sz w:val="28"/>
          <w:szCs w:val="28"/>
        </w:rPr>
        <w:t>для развития жизненных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компетенций учащихся сообразно с их интересами, способностями и возможностями; </w:t>
      </w:r>
    </w:p>
    <w:p w:rsidR="00434A07" w:rsidRDefault="00590DD6">
      <w:p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повышать уровень методической подготовки педагогов; </w:t>
      </w:r>
    </w:p>
    <w:p w:rsidR="00434A07" w:rsidRDefault="00590DD6">
      <w:pPr>
        <w:spacing w:after="0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обмен опытом успешной педагогической деятельности;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A07" w:rsidRDefault="00590DD6">
      <w:pPr>
        <w:spacing w:after="0" w:line="339" w:lineRule="auto"/>
        <w:ind w:left="57"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-29596</wp:posOffset>
                </wp:positionV>
                <wp:extent cx="228600" cy="327660"/>
                <wp:effectExtent l="0" t="0" r="0" b="0"/>
                <wp:wrapNone/>
                <wp:docPr id="9908" name="Group 9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327660"/>
                          <a:chOff x="0" y="0"/>
                          <a:chExt cx="228600" cy="327660"/>
                        </a:xfrm>
                      </wpg:grpSpPr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16"/>
                            <a:ext cx="228600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B1F587F" id="Group 9908" o:spid="_x0000_s1026" style="position:absolute;margin-left:0;margin-top:-2.35pt;width:18pt;height:25.8pt;z-index:-251640320" coordsize="228600,327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4" o:spid="_x0000_s1027" type="#_x0000_t75" style="position:absolute;width:228600;height:161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YLkbGAAAA3AAAAA8AAABkcnMvZG93bnJldi54bWxEj0FrAjEUhO9C/0N4BS9Fk1opshqlVAoW&#10;etGKenxunrvBzcuyyeq2v74pCB6HmfmGmS06V4kLNcF61vA8VCCIc28sFxq23x+DCYgQkQ1WnknD&#10;DwVYzB96M8yMv/KaLptYiAThkKGGMsY6kzLkJTkMQ18TJ+/kG4cxyaaQpsFrgrtKjpR6lQ4tp4US&#10;a3ovKT9vWqdh+WmW/svuW3VYF7uxrZ+Ov6rVuv/YvU1BROriPXxrr4yG0csY/s+k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5guRsYAAADcAAAADwAAAAAAAAAAAAAA&#10;AACfAgAAZHJzL2Rvd25yZXYueG1sUEsFBgAAAAAEAAQA9wAAAJIDAAAAAA==&#10;">
                  <v:imagedata r:id="rId7" o:title=""/>
                </v:shape>
                <v:shape id="Picture 237" o:spid="_x0000_s1028" type="#_x0000_t75" style="position:absolute;top:166116;width:228600;height:161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KsDHHAAAA3AAAAA8AAABkcnMvZG93bnJldi54bWxEj09rAjEUxO+FfofwCr0UTaqlymqUUilU&#10;6MU/qMfn5nU3dPOybLK6+ukbodDjMDO/YabzzlXiRE2wnjU89xUI4twby4WG7eajNwYRIrLByjNp&#10;uFCA+ez+boqZ8Wde0WkdC5EgHDLUUMZYZ1KGvCSHoe9r4uR9+8ZhTLIppGnwnOCukgOlXqVDy2mh&#10;xJreS8p/1q3TsFiahf+y+1YdVsXuxdZPx6tqtX586N4mICJ18T/81/40GgbDEdzOpCMgZ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9KsDHHAAAA3AAAAA8AAAAAAAAAAAAA&#10;AAAAnwIAAGRycy9kb3ducmV2LnhtbFBLBQYAAAAABAAEAPcAAACTAwAAAAA=&#10;">
                  <v:imagedata r:id="rId7" o:title="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28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447365</wp:posOffset>
            </wp:positionV>
            <wp:extent cx="228600" cy="161544"/>
            <wp:effectExtent l="0" t="0" r="0" b="0"/>
            <wp:wrapNone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40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610075</wp:posOffset>
            </wp:positionV>
            <wp:extent cx="228600" cy="161544"/>
            <wp:effectExtent l="0" t="0" r="0" b="0"/>
            <wp:wrapNone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52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891602</wp:posOffset>
            </wp:positionV>
            <wp:extent cx="228600" cy="161544"/>
            <wp:effectExtent l="0" t="0" r="0" b="0"/>
            <wp:wrapNone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6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1202498</wp:posOffset>
            </wp:positionV>
            <wp:extent cx="228600" cy="161544"/>
            <wp:effectExtent l="0" t="0" r="0" b="0"/>
            <wp:wrapNone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76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1513395</wp:posOffset>
            </wp:positionV>
            <wp:extent cx="228600" cy="161544"/>
            <wp:effectExtent l="0" t="0" r="0" b="0"/>
            <wp:wrapNone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выявлять, пропагандировать и осуществлять новые подходы к организации обучения и воспитания; </w:t>
      </w:r>
    </w:p>
    <w:p w:rsidR="00434A07" w:rsidRDefault="00590DD6">
      <w:pPr>
        <w:spacing w:after="0" w:line="339" w:lineRule="auto"/>
        <w:ind w:left="57"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самообразования педагогов; </w:t>
      </w:r>
    </w:p>
    <w:p w:rsidR="00434A07" w:rsidRDefault="00590DD6">
      <w:pPr>
        <w:spacing w:after="0" w:line="339" w:lineRule="auto"/>
        <w:ind w:left="57" w:righ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 преподавания по новым образовательным стандартам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начальной школе;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A07" w:rsidRDefault="00590DD6">
      <w:pPr>
        <w:spacing w:after="0" w:line="339" w:lineRule="auto"/>
        <w:ind w:left="57"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мето</w:t>
      </w:r>
      <w:r>
        <w:rPr>
          <w:rFonts w:ascii="Times New Roman" w:hAnsi="Times New Roman" w:cs="Times New Roman"/>
          <w:sz w:val="28"/>
          <w:szCs w:val="28"/>
        </w:rPr>
        <w:t xml:space="preserve">дической темой, представляющей реальную необходимость и профессиональный интерес;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методического уровня педагогов в овладении новыми педагогическими технологиями;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системной работы с отстающими детьми;</w:t>
      </w:r>
    </w:p>
    <w:p w:rsidR="00434A07" w:rsidRDefault="00590DD6">
      <w:pPr>
        <w:spacing w:after="0" w:line="339" w:lineRule="auto"/>
        <w:ind w:left="57" w:righ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поиск, обобщение, анализ и внедрение передового педагогического опыта в различных формах;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A07" w:rsidRDefault="00590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90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-29622</wp:posOffset>
            </wp:positionV>
            <wp:extent cx="228600" cy="161544"/>
            <wp:effectExtent l="0" t="0" r="0" b="0"/>
            <wp:wrapNone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методическое сопровождение самообразования и саморазвития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34A07" w:rsidRDefault="00590DD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A07" w:rsidRDefault="00434A0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434A07" w:rsidRDefault="00590DD6">
      <w:pPr>
        <w:pStyle w:val="1"/>
        <w:ind w:left="3144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 работы ШМО начальных классов на 2024-2025 учебный год </w:t>
      </w:r>
    </w:p>
    <w:tbl>
      <w:tblPr>
        <w:tblStyle w:val="TableGrid"/>
        <w:tblW w:w="16118" w:type="dxa"/>
        <w:tblInd w:w="-108" w:type="dxa"/>
        <w:tblCellMar>
          <w:top w:w="54" w:type="dxa"/>
          <w:left w:w="106" w:type="dxa"/>
          <w:right w:w="123" w:type="dxa"/>
        </w:tblCellMar>
        <w:tblLook w:val="04A0" w:firstRow="1" w:lastRow="0" w:firstColumn="1" w:lastColumn="0" w:noHBand="0" w:noVBand="1"/>
      </w:tblPr>
      <w:tblGrid>
        <w:gridCol w:w="3795"/>
        <w:gridCol w:w="3260"/>
        <w:gridCol w:w="5530"/>
        <w:gridCol w:w="1560"/>
        <w:gridCol w:w="1973"/>
      </w:tblGrid>
      <w:tr w:rsidR="00434A07">
        <w:trPr>
          <w:trHeight w:val="65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Заседания ШМО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Школьные вопр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осы и доклады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Текущая 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Сроки 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Ответствен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A07">
        <w:trPr>
          <w:trHeight w:val="55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1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 w:color="00000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«Планирование и организация методической работы учителей начальных  </w:t>
            </w:r>
          </w:p>
          <w:p w:rsidR="00434A07" w:rsidRDefault="00590DD6">
            <w:pPr>
              <w:spacing w:line="239" w:lineRule="auto"/>
              <w:ind w:left="2" w:right="11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классов  на 2024 – 2025 учебный год». 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плана работы МО на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уч.год.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2.Рассмотрение рабочих программ по предметам,  внеурочной деятельности.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3.Открытые уроки.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4.Внеурочные занятия.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-утверждение рабочих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434A07" w:rsidRDefault="00590DD6">
            <w:pPr>
              <w:spacing w:line="241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-основные направления воспитательной работы;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по самообразованию;</w:t>
            </w:r>
          </w:p>
          <w:p w:rsidR="00434A07" w:rsidRDefault="00590DD6">
            <w:pPr>
              <w:spacing w:line="241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входные контрольные работы для учащихся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 w:righ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 воспитательной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урока Знаний.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часов, бесед по теме «Школа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безопасности»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«Школьный двор»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«Внимание,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дети!».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схем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маршрутов «дом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осеннем Дне здоровья.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нач.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434A0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A07" w:rsidRDefault="00434A07">
      <w:pPr>
        <w:spacing w:after="0" w:line="259" w:lineRule="auto"/>
        <w:ind w:left="-720" w:right="1662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6118" w:type="dxa"/>
        <w:tblInd w:w="-108" w:type="dxa"/>
        <w:tblCellMar>
          <w:top w:w="54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3795"/>
        <w:gridCol w:w="3260"/>
        <w:gridCol w:w="5530"/>
        <w:gridCol w:w="1560"/>
        <w:gridCol w:w="1973"/>
      </w:tblGrid>
      <w:tr w:rsidR="00434A07" w:rsidTr="00590DD6">
        <w:trPr>
          <w:trHeight w:val="305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434A07" w:rsidP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38" w:lineRule="auto"/>
              <w:ind w:left="2" w:right="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-выявление уровня актуального развития вновь зачисленных обучающихся;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 w:right="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-выявление слабоуспевающих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Дне учителя в школе.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Дня пожилых людей.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поделок из природного материала.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акции, посвящѐнной безопасности школьников в сети Интернет.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беседы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«Детская безопасность на дорогах в осенний период».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A07" w:rsidTr="00590DD6">
        <w:trPr>
          <w:trHeight w:val="164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2  </w:t>
            </w:r>
          </w:p>
          <w:p w:rsidR="00434A07" w:rsidRDefault="00590DD6">
            <w:pPr>
              <w:spacing w:after="19" w:line="261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«Развитие познавательных и интеллектуальных способностей учащихся посредством использования в учебном процессе здоровье сберегающих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технологий».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after="19" w:line="261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семинар. </w:t>
            </w:r>
          </w:p>
          <w:p w:rsidR="00434A07" w:rsidRDefault="00590DD6">
            <w:pPr>
              <w:ind w:left="10" w:right="4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повысить эффективность процесса обучения у младших школьников за счет средства здоровье сберегающих технологий; создать оптимальные условия для сохранения и укрепления психического и физического здоровья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посредствам использования эффективных методов обучения. </w:t>
            </w:r>
          </w:p>
          <w:p w:rsidR="00434A07" w:rsidRDefault="00590DD6">
            <w:pPr>
              <w:spacing w:line="259" w:lineRule="auto"/>
              <w:ind w:left="2" w:right="3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Доклады: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«Влияние здоровье сберегающих технологий на познавательные и интеллектуальные способности  учащихся».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«Снижение психологического барьера и уровня тревожности у школьников. Упражнения для снятия стрессов».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3.«Урок с использованием здоровье сберегающих технологий» (подборка  приёмов работы)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ко Дню матери.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программы «Мама, папа, я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отличная семья!»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Уроков доброты.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Акции «Спорт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альтернатива пагубным привычкам»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нач.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4A07" w:rsidRDefault="00434A07">
      <w:pPr>
        <w:spacing w:after="0" w:line="259" w:lineRule="auto"/>
        <w:ind w:left="-720" w:right="1662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6118" w:type="dxa"/>
        <w:tblInd w:w="-108" w:type="dxa"/>
        <w:tblCellMar>
          <w:top w:w="54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3795"/>
        <w:gridCol w:w="3260"/>
        <w:gridCol w:w="5530"/>
        <w:gridCol w:w="1560"/>
        <w:gridCol w:w="1973"/>
      </w:tblGrid>
      <w:tr w:rsidR="00434A07" w:rsidTr="00590DD6">
        <w:trPr>
          <w:trHeight w:val="510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3 </w:t>
            </w:r>
          </w:p>
          <w:p w:rsidR="00434A07" w:rsidRDefault="00590DD6">
            <w:pPr>
              <w:spacing w:after="19" w:line="261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Современные подходы к проектированию урока в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начальной школе с точки зрения системно - деятельностного подхода».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after="19" w:line="261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семинар. </w:t>
            </w:r>
          </w:p>
          <w:p w:rsidR="00434A07" w:rsidRDefault="00590DD6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деятельностной  парадигме образования;   типологии уроков при деятельностном подходе к обучению.  </w:t>
            </w:r>
          </w:p>
          <w:p w:rsidR="00434A07" w:rsidRDefault="00590DD6">
            <w:pPr>
              <w:spacing w:after="168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4A07" w:rsidRDefault="00590DD6" w:rsidP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Доклады: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1.«Активные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 обучения  на уроках в начальной школе».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2.«Проектирование и моделирование урока  с позиции требований системно –деятельностного подхода».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38" w:lineRule="auto"/>
              <w:ind w:left="2" w:right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посвящённых календарным датам:</w:t>
            </w:r>
          </w:p>
          <w:p w:rsidR="00434A07" w:rsidRDefault="00590DD6">
            <w:pPr>
              <w:spacing w:line="238" w:lineRule="auto"/>
              <w:ind w:left="2" w:right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инвалидов;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(волонтёра) в России;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акции «Покормите птиц зимой».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с обучающимися по ПДД о правилах поведения во время зимних каникул «Внимание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каникулы», «Горка»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кабинетов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Новому году, оформление окон, конкурс рисунков, поделок, утренник.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нач.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A07">
        <w:trPr>
          <w:trHeight w:val="332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уроки, внеурочные занятия;</w:t>
            </w:r>
          </w:p>
          <w:p w:rsidR="00434A07" w:rsidRDefault="00590DD6">
            <w:pPr>
              <w:spacing w:line="259" w:lineRule="auto"/>
              <w:ind w:left="2"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методического сборника открытых уроков,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внеурочных занятий по ЗОЖ;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сборника на сайте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бесед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«Блокада Ленинграда»;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посвящѐнных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 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 жертв Холокоста.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434A07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after="1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нач.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434A0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A07" w:rsidRDefault="00434A07">
      <w:pPr>
        <w:spacing w:after="0" w:line="259" w:lineRule="auto"/>
        <w:ind w:left="-720" w:right="1662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6118" w:type="dxa"/>
        <w:tblInd w:w="-108" w:type="dxa"/>
        <w:tblCellMar>
          <w:top w:w="5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95"/>
        <w:gridCol w:w="3260"/>
        <w:gridCol w:w="5530"/>
        <w:gridCol w:w="1560"/>
        <w:gridCol w:w="1973"/>
      </w:tblGrid>
      <w:tr w:rsidR="00434A07">
        <w:trPr>
          <w:trHeight w:val="442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по применению современных образовательных технологий на уроках в начальной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38" w:lineRule="auto"/>
              <w:ind w:left="2" w:right="5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занятий, классных часов, бесед на тему «Мы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наследники Победы, славу Родины храним»,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года со дня победы Вооруженных сил СССР над армией гитлеровской Германии в 1943 году в Сталинградской битве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434A07" w:rsidRDefault="00590DD6">
            <w:pPr>
              <w:spacing w:line="238" w:lineRule="auto"/>
              <w:ind w:left="2" w:right="7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мужества.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 патриотической песни, 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поздравлению пап и дедушек, мальчиков, конкурсе рисунков.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34A07" w:rsidRDefault="00434A07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нач.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A07">
        <w:trPr>
          <w:trHeight w:val="415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Заседание 4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«Повышение эффективности современного урока через применение современных образовательных технологий». 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показать пути использования на уроках и во внеурочной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современных 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технологий, способствующих повышению качества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 w:rsidP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 банка современных педагогических технологий, используемых на уроках учителями нач. классов;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Доклады: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Влияние современных технологий на повышение учебной и творческой мотивации учащихся.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Использование мультимедийных средств обучения на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в начальной школе как условие повышения мотивации и познавательной активности учащихся.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посвящённых 8 Марта: конкурсе рисунков, акции по поздравлению мам, бабушек, девочек, в утреннике.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Неделе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детской и юношеской книги «Книга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 друг»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34A07" w:rsidRDefault="00590DD6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посвящённых Всемирному 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34A07" w:rsidRDefault="00434A07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 w:rsidP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нач.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4A07" w:rsidRDefault="00434A07">
      <w:pPr>
        <w:spacing w:after="0" w:line="259" w:lineRule="auto"/>
        <w:ind w:left="-720" w:right="1662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6118" w:type="dxa"/>
        <w:tblInd w:w="-108" w:type="dxa"/>
        <w:tblCellMar>
          <w:top w:w="54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3795"/>
        <w:gridCol w:w="3260"/>
        <w:gridCol w:w="5530"/>
        <w:gridCol w:w="1560"/>
        <w:gridCol w:w="1973"/>
      </w:tblGrid>
      <w:tr w:rsidR="00434A07" w:rsidTr="00590DD6">
        <w:trPr>
          <w:trHeight w:val="334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занятий, классных часов, бесед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месячнику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«Великая радость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и  труд»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космонавтики, годовщина запуска СССР первого искусственного спутника 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рисунков, проектах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моих родителей», викторине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важны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выбирай на вкус!».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нач.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A07">
        <w:trPr>
          <w:trHeight w:val="234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5. 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«Анализ </w:t>
            </w:r>
          </w:p>
          <w:p w:rsidR="00434A07" w:rsidRPr="00590DD6" w:rsidRDefault="00590DD6" w:rsidP="00590DD6">
            <w:pPr>
              <w:spacing w:after="1" w:line="238" w:lineRule="auto"/>
              <w:ind w:left="2" w:right="1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результативности работы МО за год. Перспективы и основные направления деятельности на 2025 – 2026  уч.год».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 w:rsidP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работы МО учителей начальных классов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 w:rsidP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2.Индивидуальная методическая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работа учителя (отчет по самообразованию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 </w:t>
            </w:r>
          </w:p>
          <w:p w:rsidR="00434A07" w:rsidRDefault="00590DD6" w:rsidP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3.Совместный анализ итогового контроля в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-4 кл.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after="1"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сборника методических материалов на сайте школы;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-итоговые контрольные работы для учащихся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 за год;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-мониторинг предметных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документации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Весеннем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ind w:left="2" w:righ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посвящённых 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Победы: акции «Бессмертный полк», «С праздником, ветеран!», «Спасибо за жизнь»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«Окна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34A07" w:rsidRDefault="00590DD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нач.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A07" w:rsidRDefault="00590DD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4A07" w:rsidRDefault="00590DD6" w:rsidP="00590DD6">
      <w:pPr>
        <w:spacing w:after="218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34A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2EC"/>
    <w:multiLevelType w:val="hybridMultilevel"/>
    <w:tmpl w:val="704ECDCE"/>
    <w:lvl w:ilvl="0" w:tplc="D604D51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817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A33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853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454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48E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C4D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CEF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2F2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C1A72"/>
    <w:multiLevelType w:val="hybridMultilevel"/>
    <w:tmpl w:val="63CE4732"/>
    <w:lvl w:ilvl="0" w:tplc="CD9C69F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CCAE7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A223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9C8EF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4D44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24211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CAD0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0180A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6BC2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E00F67"/>
    <w:multiLevelType w:val="hybridMultilevel"/>
    <w:tmpl w:val="1CD68BCA"/>
    <w:lvl w:ilvl="0" w:tplc="6278F9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6D96E">
      <w:start w:val="1"/>
      <w:numFmt w:val="lowerLetter"/>
      <w:lvlText w:val="%2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6FBA4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1CB110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74791A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ECF86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9859D2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F0F83C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0C6CE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A729BC"/>
    <w:multiLevelType w:val="hybridMultilevel"/>
    <w:tmpl w:val="8F985290"/>
    <w:lvl w:ilvl="0" w:tplc="DDF49B2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0A6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A78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C27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A9E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C0E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966E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FF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8A4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CA70B6"/>
    <w:multiLevelType w:val="hybridMultilevel"/>
    <w:tmpl w:val="AD4CD540"/>
    <w:lvl w:ilvl="0" w:tplc="84181F4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E8E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C40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8AD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870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072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678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2D4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9475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682E30"/>
    <w:multiLevelType w:val="hybridMultilevel"/>
    <w:tmpl w:val="2248AB28"/>
    <w:lvl w:ilvl="0" w:tplc="A6D4A40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2D60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E6A3E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A495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701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80589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926AE4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AFE6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0E84E4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823EB9"/>
    <w:multiLevelType w:val="hybridMultilevel"/>
    <w:tmpl w:val="13AE5C34"/>
    <w:lvl w:ilvl="0" w:tplc="C554A91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08F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87F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4A3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623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AFB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426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0C7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83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8B0BB5"/>
    <w:multiLevelType w:val="hybridMultilevel"/>
    <w:tmpl w:val="A5A89E58"/>
    <w:lvl w:ilvl="0" w:tplc="031C940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E85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45D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223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695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68C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CD3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E58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855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444456"/>
    <w:multiLevelType w:val="hybridMultilevel"/>
    <w:tmpl w:val="CADE3A18"/>
    <w:lvl w:ilvl="0" w:tplc="30046700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CEE30">
      <w:start w:val="1"/>
      <w:numFmt w:val="bullet"/>
      <w:lvlText w:val=""/>
      <w:lvlJc w:val="left"/>
      <w:pPr>
        <w:ind w:left="1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8B0F6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E1EB0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025EC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80AE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036FA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692B2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CA4C0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E425FD"/>
    <w:multiLevelType w:val="hybridMultilevel"/>
    <w:tmpl w:val="378695F2"/>
    <w:lvl w:ilvl="0" w:tplc="F934C70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A92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475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441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0D4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097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A69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0D2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E2B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A77476"/>
    <w:multiLevelType w:val="hybridMultilevel"/>
    <w:tmpl w:val="60FACE0C"/>
    <w:lvl w:ilvl="0" w:tplc="54049B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9827B6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CCC5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CC56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0C252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C68A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6FF7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44D3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CDF1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15509A"/>
    <w:multiLevelType w:val="hybridMultilevel"/>
    <w:tmpl w:val="EDFC691E"/>
    <w:lvl w:ilvl="0" w:tplc="1570DFCE">
      <w:start w:val="2"/>
      <w:numFmt w:val="decimal"/>
      <w:lvlText w:val="%1.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C4222">
      <w:start w:val="1"/>
      <w:numFmt w:val="bullet"/>
      <w:lvlText w:val="-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A2CCC">
      <w:start w:val="1"/>
      <w:numFmt w:val="bullet"/>
      <w:lvlText w:val="▪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66192">
      <w:start w:val="1"/>
      <w:numFmt w:val="bullet"/>
      <w:lvlText w:val="•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0E292">
      <w:start w:val="1"/>
      <w:numFmt w:val="bullet"/>
      <w:lvlText w:val="o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026014">
      <w:start w:val="1"/>
      <w:numFmt w:val="bullet"/>
      <w:lvlText w:val="▪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85C6C">
      <w:start w:val="1"/>
      <w:numFmt w:val="bullet"/>
      <w:lvlText w:val="•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E73F8">
      <w:start w:val="1"/>
      <w:numFmt w:val="bullet"/>
      <w:lvlText w:val="o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500938">
      <w:start w:val="1"/>
      <w:numFmt w:val="bullet"/>
      <w:lvlText w:val="▪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8B57F7"/>
    <w:multiLevelType w:val="hybridMultilevel"/>
    <w:tmpl w:val="D45AFC8A"/>
    <w:lvl w:ilvl="0" w:tplc="C1C6642A">
      <w:start w:val="1"/>
      <w:numFmt w:val="decimal"/>
      <w:lvlText w:val="%1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616BC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A2500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27618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A6824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2DAA4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681EE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ADD6A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0C7EA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8D4EB4"/>
    <w:multiLevelType w:val="hybridMultilevel"/>
    <w:tmpl w:val="8C40F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04A2B"/>
    <w:multiLevelType w:val="hybridMultilevel"/>
    <w:tmpl w:val="560C5BDC"/>
    <w:lvl w:ilvl="0" w:tplc="76169A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4742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5632E6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AA4C9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9A0B6A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468A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EEDCC0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ADE8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4187E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3B05F8"/>
    <w:multiLevelType w:val="hybridMultilevel"/>
    <w:tmpl w:val="38D24644"/>
    <w:lvl w:ilvl="0" w:tplc="25B27E60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2C764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6C06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60050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6BD3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01E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52873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00B06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B812D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D23ED0"/>
    <w:multiLevelType w:val="hybridMultilevel"/>
    <w:tmpl w:val="E8CC5BF4"/>
    <w:lvl w:ilvl="0" w:tplc="241E085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CF6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682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42E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C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A66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2CE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A1F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E65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3C7622"/>
    <w:multiLevelType w:val="hybridMultilevel"/>
    <w:tmpl w:val="DBB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E2A95"/>
    <w:multiLevelType w:val="hybridMultilevel"/>
    <w:tmpl w:val="9C282EAC"/>
    <w:lvl w:ilvl="0" w:tplc="E7D0D8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D6145A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4C8F5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8D8C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04E5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005C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A5674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623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B426AC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C034CB"/>
    <w:multiLevelType w:val="hybridMultilevel"/>
    <w:tmpl w:val="0CC06B46"/>
    <w:lvl w:ilvl="0" w:tplc="E1146716">
      <w:start w:val="1"/>
      <w:numFmt w:val="bullet"/>
      <w:lvlText w:val="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077C4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696E2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827A4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0A12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CB98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87536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C9C6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E636A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A26D04"/>
    <w:multiLevelType w:val="hybridMultilevel"/>
    <w:tmpl w:val="024A244A"/>
    <w:lvl w:ilvl="0" w:tplc="814A5DF8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52ECEE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CABBE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AB4DAA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7E05B1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C60B7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5EEC5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9EAD7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0A2737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4F4FE3"/>
    <w:multiLevelType w:val="hybridMultilevel"/>
    <w:tmpl w:val="1CCC3072"/>
    <w:lvl w:ilvl="0" w:tplc="D840A880">
      <w:start w:val="1"/>
      <w:numFmt w:val="bullet"/>
      <w:lvlText w:val=""/>
      <w:lvlJc w:val="left"/>
      <w:pPr>
        <w:ind w:left="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3E8498">
      <w:start w:val="1"/>
      <w:numFmt w:val="bullet"/>
      <w:lvlText w:val="o"/>
      <w:lvlJc w:val="left"/>
      <w:pPr>
        <w:ind w:left="1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9C707A">
      <w:start w:val="1"/>
      <w:numFmt w:val="bullet"/>
      <w:lvlText w:val="▪"/>
      <w:lvlJc w:val="left"/>
      <w:pPr>
        <w:ind w:left="2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C30F4">
      <w:start w:val="1"/>
      <w:numFmt w:val="bullet"/>
      <w:lvlText w:val="•"/>
      <w:lvlJc w:val="left"/>
      <w:pPr>
        <w:ind w:left="2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1E6344">
      <w:start w:val="1"/>
      <w:numFmt w:val="bullet"/>
      <w:lvlText w:val="o"/>
      <w:lvlJc w:val="left"/>
      <w:pPr>
        <w:ind w:left="3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5A8A">
      <w:start w:val="1"/>
      <w:numFmt w:val="bullet"/>
      <w:lvlText w:val="▪"/>
      <w:lvlJc w:val="left"/>
      <w:pPr>
        <w:ind w:left="4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4A7EB0">
      <w:start w:val="1"/>
      <w:numFmt w:val="bullet"/>
      <w:lvlText w:val="•"/>
      <w:lvlJc w:val="left"/>
      <w:pPr>
        <w:ind w:left="5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5439D0">
      <w:start w:val="1"/>
      <w:numFmt w:val="bullet"/>
      <w:lvlText w:val="o"/>
      <w:lvlJc w:val="left"/>
      <w:pPr>
        <w:ind w:left="5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8C3E0">
      <w:start w:val="1"/>
      <w:numFmt w:val="bullet"/>
      <w:lvlText w:val="▪"/>
      <w:lvlJc w:val="left"/>
      <w:pPr>
        <w:ind w:left="6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EFE5CDD"/>
    <w:multiLevelType w:val="hybridMultilevel"/>
    <w:tmpl w:val="A7643FBC"/>
    <w:lvl w:ilvl="0" w:tplc="81ECCB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0DBA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A6406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C2CF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0F4F2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FE06F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84BC8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88930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0A90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335285"/>
    <w:multiLevelType w:val="hybridMultilevel"/>
    <w:tmpl w:val="FAB46D6A"/>
    <w:lvl w:ilvl="0" w:tplc="0CB4A1BA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4C10E8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A08D4E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08BEB8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CC765C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D8669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24F42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EB1FA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46048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506E49"/>
    <w:multiLevelType w:val="hybridMultilevel"/>
    <w:tmpl w:val="8520A8D2"/>
    <w:lvl w:ilvl="0" w:tplc="0832B39A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A2DBE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AD370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E6DE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080AA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8F7E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9CA49C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A349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AA426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C0074C"/>
    <w:multiLevelType w:val="hybridMultilevel"/>
    <w:tmpl w:val="5BB0CD38"/>
    <w:lvl w:ilvl="0" w:tplc="78467F5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ED7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CE5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4D6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00D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20E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E27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A3C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ED1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3D561B"/>
    <w:multiLevelType w:val="hybridMultilevel"/>
    <w:tmpl w:val="414C9316"/>
    <w:lvl w:ilvl="0" w:tplc="3202F41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85D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AD4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0944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CB1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A58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ED5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0CC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06A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7"/>
  </w:num>
  <w:num w:numId="5">
    <w:abstractNumId w:val="25"/>
  </w:num>
  <w:num w:numId="6">
    <w:abstractNumId w:val="6"/>
  </w:num>
  <w:num w:numId="7">
    <w:abstractNumId w:val="9"/>
  </w:num>
  <w:num w:numId="8">
    <w:abstractNumId w:val="0"/>
  </w:num>
  <w:num w:numId="9">
    <w:abstractNumId w:val="26"/>
  </w:num>
  <w:num w:numId="10">
    <w:abstractNumId w:val="16"/>
  </w:num>
  <w:num w:numId="11">
    <w:abstractNumId w:val="11"/>
  </w:num>
  <w:num w:numId="12">
    <w:abstractNumId w:val="3"/>
  </w:num>
  <w:num w:numId="13">
    <w:abstractNumId w:val="1"/>
  </w:num>
  <w:num w:numId="14">
    <w:abstractNumId w:val="18"/>
  </w:num>
  <w:num w:numId="15">
    <w:abstractNumId w:val="24"/>
  </w:num>
  <w:num w:numId="16">
    <w:abstractNumId w:val="22"/>
  </w:num>
  <w:num w:numId="17">
    <w:abstractNumId w:val="15"/>
  </w:num>
  <w:num w:numId="18">
    <w:abstractNumId w:val="10"/>
  </w:num>
  <w:num w:numId="19">
    <w:abstractNumId w:val="23"/>
  </w:num>
  <w:num w:numId="20">
    <w:abstractNumId w:val="5"/>
  </w:num>
  <w:num w:numId="21">
    <w:abstractNumId w:val="14"/>
  </w:num>
  <w:num w:numId="22">
    <w:abstractNumId w:val="2"/>
  </w:num>
  <w:num w:numId="23">
    <w:abstractNumId w:val="12"/>
  </w:num>
  <w:num w:numId="24">
    <w:abstractNumId w:val="19"/>
  </w:num>
  <w:num w:numId="25">
    <w:abstractNumId w:val="8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7"/>
    <w:rsid w:val="00434A07"/>
    <w:rsid w:val="005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9" w:lineRule="auto"/>
      <w:ind w:right="565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9" w:lineRule="auto"/>
      <w:ind w:right="565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2024-05-29T16:45:00Z</dcterms:created>
  <dcterms:modified xsi:type="dcterms:W3CDTF">2011-07-18T20:16:00Z</dcterms:modified>
</cp:coreProperties>
</file>